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BE" w:rsidRPr="00CC69BE" w:rsidRDefault="00CC69BE" w:rsidP="00CC69BE">
      <w:pPr>
        <w:spacing w:after="0" w:line="240" w:lineRule="auto"/>
        <w:jc w:val="center"/>
        <w:outlineLvl w:val="0"/>
        <w:rPr>
          <w:rFonts w:ascii="Times New Roman" w:eastAsia="Times New Roman" w:hAnsi="Times New Roman" w:cs="Times New Roman"/>
          <w:kern w:val="36"/>
          <w:sz w:val="42"/>
          <w:szCs w:val="42"/>
          <w:lang w:eastAsia="ru-RU"/>
        </w:rPr>
      </w:pPr>
      <w:r w:rsidRPr="00CC69BE">
        <w:rPr>
          <w:rFonts w:ascii="Times New Roman" w:eastAsia="Times New Roman" w:hAnsi="Times New Roman" w:cs="Times New Roman"/>
          <w:kern w:val="36"/>
          <w:sz w:val="42"/>
          <w:szCs w:val="42"/>
          <w:lang w:eastAsia="ru-RU"/>
        </w:rPr>
        <w:t>ДЕЯНИЯ ОСВЯЩЕННОГО СОБОРА РУССКОЙ ДРЕВЛЕПРАВОСЛАВНОЙ ЦЕРКВИ, СОСТОЯВШЕГОСЯ 10-13 (23-26 Н.СТ.) АПРЕЛЯ 2015 ГОДА</w:t>
      </w:r>
    </w:p>
    <w:p w:rsidR="00CC69BE" w:rsidRPr="00CC69BE" w:rsidRDefault="005C07C6" w:rsidP="00CC69BE">
      <w:pPr>
        <w:spacing w:line="240" w:lineRule="auto"/>
        <w:jc w:val="center"/>
        <w:rPr>
          <w:rFonts w:ascii="Times New Roman" w:eastAsia="Times New Roman" w:hAnsi="Times New Roman" w:cs="Times New Roman"/>
          <w:sz w:val="21"/>
          <w:szCs w:val="21"/>
          <w:lang w:eastAsia="ru-RU"/>
        </w:rPr>
      </w:pPr>
      <w:r w:rsidRPr="005C07C6">
        <w:rPr>
          <w:rFonts w:ascii="Trebuchet MS" w:eastAsia="Times New Roman" w:hAnsi="Trebuchet MS" w:cs="Times New Roman"/>
          <w:color w:val="555555"/>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CC69BE" w:rsidRPr="00CC69BE">
        <w:rPr>
          <w:rFonts w:ascii="Times New Roman" w:eastAsia="Times New Roman" w:hAnsi="Times New Roman" w:cs="Times New Roman"/>
          <w:b/>
          <w:bCs/>
          <w:sz w:val="21"/>
          <w:szCs w:val="21"/>
          <w:lang w:eastAsia="ru-RU"/>
        </w:rPr>
        <w:t>ДЕЯНИЯ ОСВЯЩЕННОГО СОБОРА</w:t>
      </w:r>
      <w:r w:rsidR="00CC69BE" w:rsidRPr="00CC69BE">
        <w:rPr>
          <w:rFonts w:ascii="Times New Roman" w:eastAsia="Times New Roman" w:hAnsi="Times New Roman" w:cs="Times New Roman"/>
          <w:b/>
          <w:bCs/>
          <w:sz w:val="21"/>
          <w:szCs w:val="21"/>
          <w:lang w:eastAsia="ru-RU"/>
        </w:rPr>
        <w:br/>
        <w:t>РУССКОЙ ДРЕВЛЕПРАВОСЛАВНОЙ ЦЕРКВИ,</w:t>
      </w:r>
      <w:r w:rsidR="00CC69BE" w:rsidRPr="00CC69BE">
        <w:rPr>
          <w:rFonts w:ascii="Times New Roman" w:eastAsia="Times New Roman" w:hAnsi="Times New Roman" w:cs="Times New Roman"/>
          <w:b/>
          <w:bCs/>
          <w:sz w:val="21"/>
          <w:szCs w:val="21"/>
          <w:lang w:eastAsia="ru-RU"/>
        </w:rPr>
        <w:br/>
        <w:t>СОСТОЯВШЕГОСЯ 10-13 (23-26 Н.СТ.</w:t>
      </w:r>
      <w:r w:rsidR="00CC69BE" w:rsidRPr="00CC69BE">
        <w:rPr>
          <w:rFonts w:ascii="Times New Roman" w:eastAsia="Times New Roman" w:hAnsi="Times New Roman" w:cs="Times New Roman"/>
          <w:sz w:val="21"/>
          <w:szCs w:val="21"/>
          <w:lang w:eastAsia="ru-RU"/>
        </w:rPr>
        <w:t>)</w:t>
      </w:r>
      <w:r w:rsidR="00CC69BE" w:rsidRPr="00CC69BE">
        <w:rPr>
          <w:rFonts w:ascii="Times New Roman" w:eastAsia="Times New Roman" w:hAnsi="Times New Roman" w:cs="Times New Roman"/>
          <w:sz w:val="21"/>
          <w:lang w:eastAsia="ru-RU"/>
        </w:rPr>
        <w:t> </w:t>
      </w:r>
      <w:r w:rsidR="00CC69BE" w:rsidRPr="00CC69BE">
        <w:rPr>
          <w:rFonts w:ascii="Times New Roman" w:eastAsia="Times New Roman" w:hAnsi="Times New Roman" w:cs="Times New Roman"/>
          <w:b/>
          <w:bCs/>
          <w:sz w:val="21"/>
          <w:szCs w:val="21"/>
          <w:lang w:eastAsia="ru-RU"/>
        </w:rPr>
        <w:t>АПРЕЛЯ 2015 ГОДА</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10-13 (23-26) апреля н.ст. 2015 года в </w:t>
      </w:r>
      <w:proofErr w:type="gramStart"/>
      <w:r w:rsidRPr="00CC69BE">
        <w:rPr>
          <w:rFonts w:ascii="Times New Roman" w:eastAsia="Times New Roman" w:hAnsi="Times New Roman" w:cs="Times New Roman"/>
          <w:lang w:eastAsia="ru-RU"/>
        </w:rPr>
        <w:t>г</w:t>
      </w:r>
      <w:proofErr w:type="gramEnd"/>
      <w:r w:rsidRPr="00CC69BE">
        <w:rPr>
          <w:rFonts w:ascii="Times New Roman" w:eastAsia="Times New Roman" w:hAnsi="Times New Roman" w:cs="Times New Roman"/>
          <w:lang w:eastAsia="ru-RU"/>
        </w:rPr>
        <w:t xml:space="preserve">. Москве в стенах патриаршего кафедрального собора состоялся Освященный Собор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В деяниях Собора приняли участие священнослужители, монашествующие и миряне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sz w:val="21"/>
          <w:szCs w:val="21"/>
          <w:lang w:eastAsia="ru-RU"/>
        </w:rPr>
      </w:pPr>
      <w:r w:rsidRPr="00CC69BE">
        <w:rPr>
          <w:rFonts w:ascii="Times New Roman" w:eastAsia="Times New Roman" w:hAnsi="Times New Roman" w:cs="Times New Roman"/>
          <w:b/>
          <w:bCs/>
          <w:sz w:val="21"/>
          <w:szCs w:val="21"/>
          <w:lang w:eastAsia="ru-RU"/>
        </w:rPr>
        <w:t>ПОВЕСТКА СОБОРА</w:t>
      </w:r>
    </w:p>
    <w:p w:rsidR="00CC69BE" w:rsidRPr="00CC69BE" w:rsidRDefault="00CC69BE" w:rsidP="00CC69BE">
      <w:pPr>
        <w:pStyle w:val="ab"/>
        <w:numPr>
          <w:ilvl w:val="0"/>
          <w:numId w:val="1"/>
        </w:numPr>
        <w:spacing w:before="100" w:beforeAutospacing="1" w:after="100" w:afterAutospacing="1" w:line="300" w:lineRule="atLeast"/>
        <w:jc w:val="both"/>
        <w:rPr>
          <w:rFonts w:ascii="Times New Roman" w:eastAsia="Times New Roman" w:hAnsi="Times New Roman" w:cs="Times New Roman"/>
          <w:b/>
          <w:bCs/>
          <w:sz w:val="21"/>
          <w:szCs w:val="21"/>
          <w:lang w:eastAsia="ru-RU"/>
        </w:rPr>
      </w:pPr>
      <w:r w:rsidRPr="00CC69BE">
        <w:rPr>
          <w:rFonts w:ascii="Times New Roman" w:eastAsia="Times New Roman" w:hAnsi="Times New Roman" w:cs="Times New Roman"/>
          <w:b/>
          <w:bCs/>
          <w:sz w:val="21"/>
          <w:szCs w:val="21"/>
          <w:lang w:eastAsia="ru-RU"/>
        </w:rPr>
        <w:t>Об итогах декабрьского Собора 2014 года;</w:t>
      </w:r>
    </w:p>
    <w:p w:rsidR="00CC69BE" w:rsidRPr="00CC69BE" w:rsidRDefault="00CC69BE" w:rsidP="00CC69BE">
      <w:pPr>
        <w:pStyle w:val="ab"/>
        <w:numPr>
          <w:ilvl w:val="0"/>
          <w:numId w:val="1"/>
        </w:numPr>
        <w:spacing w:before="100" w:beforeAutospacing="1" w:after="100" w:afterAutospacing="1" w:line="300" w:lineRule="atLeast"/>
        <w:jc w:val="both"/>
        <w:rPr>
          <w:rFonts w:ascii="Times New Roman" w:eastAsia="Times New Roman" w:hAnsi="Times New Roman" w:cs="Times New Roman"/>
          <w:b/>
          <w:sz w:val="21"/>
          <w:szCs w:val="21"/>
          <w:lang w:eastAsia="ru-RU"/>
        </w:rPr>
      </w:pPr>
      <w:r w:rsidRPr="00CC69BE">
        <w:rPr>
          <w:rFonts w:ascii="Times New Roman" w:eastAsia="Times New Roman" w:hAnsi="Times New Roman" w:cs="Times New Roman"/>
          <w:b/>
          <w:bCs/>
          <w:sz w:val="21"/>
          <w:szCs w:val="21"/>
          <w:lang w:eastAsia="ru-RU"/>
        </w:rPr>
        <w:t xml:space="preserve">Внесение изменений и дополнений в гражданский Устав Русской </w:t>
      </w:r>
      <w:proofErr w:type="spellStart"/>
      <w:r w:rsidRPr="00CC69BE">
        <w:rPr>
          <w:rFonts w:ascii="Times New Roman" w:eastAsia="Times New Roman" w:hAnsi="Times New Roman" w:cs="Times New Roman"/>
          <w:b/>
          <w:bCs/>
          <w:sz w:val="21"/>
          <w:szCs w:val="21"/>
          <w:lang w:eastAsia="ru-RU"/>
        </w:rPr>
        <w:t>Древлеправославной</w:t>
      </w:r>
      <w:proofErr w:type="spellEnd"/>
      <w:r w:rsidRPr="00CC69BE">
        <w:rPr>
          <w:rFonts w:ascii="Times New Roman" w:eastAsia="Times New Roman" w:hAnsi="Times New Roman" w:cs="Times New Roman"/>
          <w:b/>
          <w:bCs/>
          <w:sz w:val="21"/>
          <w:szCs w:val="21"/>
          <w:lang w:eastAsia="ru-RU"/>
        </w:rPr>
        <w:t xml:space="preserve"> Церкви;</w:t>
      </w:r>
    </w:p>
    <w:p w:rsidR="00CC69BE" w:rsidRPr="00CC69BE" w:rsidRDefault="00CC69BE" w:rsidP="00CC69BE">
      <w:pPr>
        <w:pStyle w:val="ab"/>
        <w:numPr>
          <w:ilvl w:val="0"/>
          <w:numId w:val="1"/>
        </w:numPr>
        <w:spacing w:before="100" w:beforeAutospacing="1" w:after="100" w:afterAutospacing="1" w:line="300" w:lineRule="atLeast"/>
        <w:jc w:val="both"/>
        <w:rPr>
          <w:rFonts w:ascii="Times New Roman" w:eastAsia="Times New Roman" w:hAnsi="Times New Roman" w:cs="Times New Roman"/>
          <w:b/>
          <w:sz w:val="21"/>
          <w:szCs w:val="21"/>
          <w:lang w:eastAsia="ru-RU"/>
        </w:rPr>
      </w:pPr>
      <w:r w:rsidRPr="00CC69BE">
        <w:rPr>
          <w:rFonts w:ascii="Times New Roman" w:eastAsia="Times New Roman" w:hAnsi="Times New Roman" w:cs="Times New Roman"/>
          <w:b/>
          <w:bCs/>
          <w:sz w:val="21"/>
          <w:szCs w:val="21"/>
          <w:lang w:eastAsia="ru-RU"/>
        </w:rPr>
        <w:t xml:space="preserve">О богословском диалоге с ИПЦ (Синод Митрополита </w:t>
      </w:r>
      <w:proofErr w:type="spellStart"/>
      <w:r w:rsidRPr="00CC69BE">
        <w:rPr>
          <w:rFonts w:ascii="Times New Roman" w:eastAsia="Times New Roman" w:hAnsi="Times New Roman" w:cs="Times New Roman"/>
          <w:b/>
          <w:bCs/>
          <w:sz w:val="21"/>
          <w:szCs w:val="21"/>
          <w:lang w:eastAsia="ru-RU"/>
        </w:rPr>
        <w:t>Кирика</w:t>
      </w:r>
      <w:proofErr w:type="spellEnd"/>
      <w:r w:rsidRPr="00CC69BE">
        <w:rPr>
          <w:rFonts w:ascii="Times New Roman" w:eastAsia="Times New Roman" w:hAnsi="Times New Roman" w:cs="Times New Roman"/>
          <w:b/>
          <w:bCs/>
          <w:sz w:val="21"/>
          <w:szCs w:val="21"/>
          <w:lang w:eastAsia="ru-RU"/>
        </w:rPr>
        <w:t xml:space="preserve"> </w:t>
      </w:r>
      <w:proofErr w:type="spellStart"/>
      <w:r w:rsidRPr="00CC69BE">
        <w:rPr>
          <w:rFonts w:ascii="Times New Roman" w:eastAsia="Times New Roman" w:hAnsi="Times New Roman" w:cs="Times New Roman"/>
          <w:b/>
          <w:bCs/>
          <w:sz w:val="21"/>
          <w:szCs w:val="21"/>
          <w:lang w:eastAsia="ru-RU"/>
        </w:rPr>
        <w:t>Кондоянниса</w:t>
      </w:r>
      <w:proofErr w:type="spellEnd"/>
      <w:r w:rsidRPr="00CC69BE">
        <w:rPr>
          <w:rFonts w:ascii="Times New Roman" w:eastAsia="Times New Roman" w:hAnsi="Times New Roman" w:cs="Times New Roman"/>
          <w:b/>
          <w:bCs/>
          <w:sz w:val="21"/>
          <w:szCs w:val="21"/>
          <w:lang w:eastAsia="ru-RU"/>
        </w:rPr>
        <w:t>);</w:t>
      </w:r>
    </w:p>
    <w:p w:rsidR="00CC69BE" w:rsidRPr="00CC69BE" w:rsidRDefault="00CC69BE" w:rsidP="00CC69BE">
      <w:pPr>
        <w:pStyle w:val="ab"/>
        <w:numPr>
          <w:ilvl w:val="0"/>
          <w:numId w:val="1"/>
        </w:numPr>
        <w:spacing w:before="100" w:beforeAutospacing="1" w:after="100" w:afterAutospacing="1" w:line="300" w:lineRule="atLeast"/>
        <w:jc w:val="both"/>
        <w:rPr>
          <w:rFonts w:ascii="Times New Roman" w:eastAsia="Times New Roman" w:hAnsi="Times New Roman" w:cs="Times New Roman"/>
          <w:b/>
          <w:sz w:val="21"/>
          <w:szCs w:val="21"/>
          <w:lang w:eastAsia="ru-RU"/>
        </w:rPr>
      </w:pPr>
      <w:r w:rsidRPr="00CC69BE">
        <w:rPr>
          <w:rFonts w:ascii="Times New Roman" w:eastAsia="Times New Roman" w:hAnsi="Times New Roman" w:cs="Times New Roman"/>
          <w:b/>
          <w:bCs/>
          <w:sz w:val="21"/>
          <w:szCs w:val="21"/>
          <w:lang w:eastAsia="ru-RU"/>
        </w:rPr>
        <w:t>О взаимоотношениях и богословском диалоге с РПСЦ;</w:t>
      </w:r>
    </w:p>
    <w:p w:rsidR="00CC69BE" w:rsidRPr="00CC69BE" w:rsidRDefault="00CC69BE" w:rsidP="00CC69BE">
      <w:pPr>
        <w:pStyle w:val="ab"/>
        <w:numPr>
          <w:ilvl w:val="0"/>
          <w:numId w:val="1"/>
        </w:numPr>
        <w:spacing w:before="100" w:beforeAutospacing="1" w:after="100" w:afterAutospacing="1" w:line="300" w:lineRule="atLeast"/>
        <w:jc w:val="both"/>
        <w:rPr>
          <w:rFonts w:ascii="Times New Roman" w:eastAsia="Times New Roman" w:hAnsi="Times New Roman" w:cs="Times New Roman"/>
          <w:b/>
          <w:sz w:val="21"/>
          <w:szCs w:val="21"/>
          <w:lang w:eastAsia="ru-RU"/>
        </w:rPr>
      </w:pPr>
      <w:r w:rsidRPr="00CC69BE">
        <w:rPr>
          <w:rFonts w:ascii="Times New Roman" w:eastAsia="Times New Roman" w:hAnsi="Times New Roman" w:cs="Times New Roman"/>
          <w:b/>
          <w:bCs/>
          <w:sz w:val="21"/>
          <w:szCs w:val="21"/>
          <w:lang w:eastAsia="ru-RU"/>
        </w:rPr>
        <w:t>Отчеты отделов и комиссий, доклады с мест;</w:t>
      </w:r>
    </w:p>
    <w:p w:rsidR="00CC69BE" w:rsidRPr="00CC69BE" w:rsidRDefault="00CC69BE" w:rsidP="00CC69BE">
      <w:pPr>
        <w:pStyle w:val="ab"/>
        <w:numPr>
          <w:ilvl w:val="0"/>
          <w:numId w:val="1"/>
        </w:numPr>
        <w:spacing w:before="100" w:beforeAutospacing="1" w:after="100" w:afterAutospacing="1" w:line="300" w:lineRule="atLeast"/>
        <w:jc w:val="both"/>
        <w:rPr>
          <w:rFonts w:ascii="Times New Roman" w:eastAsia="Times New Roman" w:hAnsi="Times New Roman" w:cs="Times New Roman"/>
          <w:b/>
          <w:sz w:val="21"/>
          <w:szCs w:val="21"/>
          <w:lang w:eastAsia="ru-RU"/>
        </w:rPr>
      </w:pPr>
      <w:r w:rsidRPr="00CC69BE">
        <w:rPr>
          <w:rFonts w:ascii="Times New Roman" w:eastAsia="Times New Roman" w:hAnsi="Times New Roman" w:cs="Times New Roman"/>
          <w:b/>
          <w:bCs/>
          <w:sz w:val="21"/>
          <w:szCs w:val="21"/>
          <w:lang w:eastAsia="ru-RU"/>
        </w:rPr>
        <w:t>Рассмотрение различных церковно-канонических и богослужебных вопросов.</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sz w:val="21"/>
          <w:szCs w:val="21"/>
          <w:lang w:eastAsia="ru-RU"/>
        </w:rPr>
      </w:pPr>
      <w:r w:rsidRPr="00CC69BE">
        <w:rPr>
          <w:rFonts w:ascii="Times New Roman" w:eastAsia="Times New Roman" w:hAnsi="Times New Roman" w:cs="Times New Roman"/>
          <w:b/>
          <w:bCs/>
          <w:sz w:val="21"/>
          <w:lang w:eastAsia="ru-RU"/>
        </w:rPr>
        <w:t>ПОСТАНОВЛЕНИЯ</w:t>
      </w:r>
      <w:r w:rsidRPr="00CC69BE">
        <w:rPr>
          <w:rFonts w:ascii="Times New Roman" w:eastAsia="Times New Roman" w:hAnsi="Times New Roman" w:cs="Times New Roman"/>
          <w:b/>
          <w:bCs/>
          <w:sz w:val="21"/>
          <w:szCs w:val="21"/>
          <w:lang w:eastAsia="ru-RU"/>
        </w:rPr>
        <w:br/>
      </w:r>
      <w:r w:rsidRPr="00CC69BE">
        <w:rPr>
          <w:rFonts w:ascii="Times New Roman" w:eastAsia="Times New Roman" w:hAnsi="Times New Roman" w:cs="Times New Roman"/>
          <w:b/>
          <w:bCs/>
          <w:sz w:val="21"/>
          <w:lang w:eastAsia="ru-RU"/>
        </w:rPr>
        <w:t>ОСВЯЩЕННОГО СОБОРА</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1</w:t>
      </w:r>
      <w:r w:rsidRPr="00CC69BE">
        <w:rPr>
          <w:rFonts w:ascii="Times New Roman" w:eastAsia="Times New Roman" w:hAnsi="Times New Roman" w:cs="Times New Roman"/>
          <w:lang w:eastAsia="ru-RU"/>
        </w:rPr>
        <w:t>. Святейший Патриарх Александр ознакомил участников Освященного Собора с постановлениями декабрьского Освященного Собора 2014 года. Все принятые на нем постановления получили полное одобрение настоящего Освященного Собора.</w:t>
      </w:r>
    </w:p>
    <w:p w:rsidR="00CC69BE" w:rsidRPr="00CC69BE" w:rsidRDefault="005C07C6" w:rsidP="00CC69BE">
      <w:pPr>
        <w:spacing w:after="0" w:line="300" w:lineRule="atLeast"/>
        <w:rPr>
          <w:rFonts w:ascii="Times New Roman" w:eastAsia="Times New Roman" w:hAnsi="Times New Roman" w:cs="Times New Roman"/>
          <w:lang w:eastAsia="ru-RU"/>
        </w:rPr>
      </w:pPr>
      <w:r w:rsidRPr="005C07C6">
        <w:rPr>
          <w:rFonts w:ascii="Times New Roman" w:eastAsia="Times New Roman" w:hAnsi="Times New Roman" w:cs="Times New Roman"/>
          <w:lang w:eastAsia="ru-RU"/>
        </w:rPr>
        <w:pict>
          <v:rect id="_x0000_i1026" style="width:0;height:1.5pt" o:hralign="center" o:hrstd="t" o:hr="t" fillcolor="#a0a0a0" stroked="f"/>
        </w:pic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2. </w:t>
      </w:r>
      <w:r w:rsidRPr="00CC69BE">
        <w:rPr>
          <w:rFonts w:ascii="Times New Roman" w:eastAsia="Times New Roman" w:hAnsi="Times New Roman" w:cs="Times New Roman"/>
          <w:lang w:eastAsia="ru-RU"/>
        </w:rPr>
        <w:t xml:space="preserve">Руководитель Юридического отдела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диакон Виктор Кузнецов представил на рассмотрения Освященного Собора проект гражданского Устава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с внесенными в него изменениями и дополнениями согласно требованьям Минюста.</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По завершении прений по данному вопросу Собор постановил принять и утвердить гражданский Устав Церкви в новой редакции и после государственной регистрации внесенных в Устав изменений и дополнений, опубликовать его на официальном интернет-сайте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w:t>
      </w:r>
    </w:p>
    <w:p w:rsidR="00CC69BE" w:rsidRPr="00CC69BE" w:rsidRDefault="005C07C6" w:rsidP="00CC69BE">
      <w:pPr>
        <w:spacing w:after="0" w:line="300" w:lineRule="atLeast"/>
        <w:rPr>
          <w:rFonts w:ascii="Times New Roman" w:eastAsia="Times New Roman" w:hAnsi="Times New Roman" w:cs="Times New Roman"/>
          <w:lang w:eastAsia="ru-RU"/>
        </w:rPr>
      </w:pPr>
      <w:r w:rsidRPr="005C07C6">
        <w:rPr>
          <w:rFonts w:ascii="Times New Roman" w:eastAsia="Times New Roman" w:hAnsi="Times New Roman" w:cs="Times New Roman"/>
          <w:lang w:eastAsia="ru-RU"/>
        </w:rPr>
        <w:pict>
          <v:rect id="_x0000_i1027" style="width:0;height:1.5pt" o:hralign="center" o:hrstd="t" o:hr="t" fillcolor="#a0a0a0" stroked="f"/>
        </w:pic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3. </w:t>
      </w:r>
      <w:r w:rsidRPr="00CC69BE">
        <w:rPr>
          <w:rFonts w:ascii="Times New Roman" w:eastAsia="Times New Roman" w:hAnsi="Times New Roman" w:cs="Times New Roman"/>
          <w:lang w:eastAsia="ru-RU"/>
        </w:rPr>
        <w:t>Согласно постановлению декабрьского Собора 2014 года Миссионерский отдел подготовил на русском, греческом и румынском языке богословско-каноническую справку-уведомление о заблуждениях так называемого Большого Московского собора 1666-67 годов, которая была предложена к соборному обсуждению.</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После внесения незначительных поправок в обсуждаемый текст, Собор утвердил богословско-каноническую справку-уведомление в следующей редакции:</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lastRenderedPageBreak/>
        <w:t>"КРАТКОЕ УВЕДОМЛЕНИЕ</w:t>
      </w:r>
      <w:r w:rsidRPr="00CC69BE">
        <w:rPr>
          <w:rFonts w:ascii="Times New Roman" w:eastAsia="Times New Roman" w:hAnsi="Times New Roman" w:cs="Times New Roman"/>
          <w:b/>
          <w:bCs/>
          <w:lang w:eastAsia="ru-RU"/>
        </w:rPr>
        <w:br/>
        <w:t>О БОЛЬШОМ МОСКОВСКОМ СОБОРЕ 1666-67 ГОДОВ</w:t>
      </w:r>
      <w:r w:rsidRPr="00CC69BE">
        <w:rPr>
          <w:rFonts w:ascii="Times New Roman" w:eastAsia="Times New Roman" w:hAnsi="Times New Roman" w:cs="Times New Roman"/>
          <w:lang w:eastAsia="ru-RU"/>
        </w:rPr>
        <w:br/>
        <w:t>ПРЕДИСЛОВИЕ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В 1666-67 годах состоялся так называемый Большой Московский собор, который внес окончательное разделение в Русскую Церковь, через утверждение нецелесообразной и даже вредной церковно-литургической реформы. Помимо реформирования богослужения и оправдания безграмотной правки книг, данный собор провозгласил целый ряд богословских заблуждений, содержащихся, как непосредственно в деяниях самого собора, так и в, утвержденной этим собором в качестве </w:t>
      </w:r>
      <w:proofErr w:type="spellStart"/>
      <w:r w:rsidRPr="00CC69BE">
        <w:rPr>
          <w:rFonts w:ascii="Times New Roman" w:eastAsia="Times New Roman" w:hAnsi="Times New Roman" w:cs="Times New Roman"/>
          <w:lang w:eastAsia="ru-RU"/>
        </w:rPr>
        <w:t>вероучительной</w:t>
      </w:r>
      <w:proofErr w:type="spellEnd"/>
      <w:r w:rsidRPr="00CC69BE">
        <w:rPr>
          <w:rFonts w:ascii="Times New Roman" w:eastAsia="Times New Roman" w:hAnsi="Times New Roman" w:cs="Times New Roman"/>
          <w:lang w:eastAsia="ru-RU"/>
        </w:rPr>
        <w:t>, книге под заглавием: «Жезл правления на правительство мысленного стада православно-российской церкви». В конце 1667 года данное сочинение было напечатано от имени царя и всего собора: «</w:t>
      </w:r>
      <w:r w:rsidRPr="00CC69BE">
        <w:rPr>
          <w:rFonts w:ascii="Times New Roman" w:eastAsia="Times New Roman" w:hAnsi="Times New Roman" w:cs="Times New Roman"/>
          <w:i/>
          <w:iCs/>
          <w:lang w:eastAsia="ru-RU"/>
        </w:rPr>
        <w:t xml:space="preserve">Жезл сей мысленный, трудолюбием </w:t>
      </w:r>
      <w:proofErr w:type="spellStart"/>
      <w:r w:rsidRPr="00CC69BE">
        <w:rPr>
          <w:rFonts w:ascii="Times New Roman" w:eastAsia="Times New Roman" w:hAnsi="Times New Roman" w:cs="Times New Roman"/>
          <w:i/>
          <w:iCs/>
          <w:lang w:eastAsia="ru-RU"/>
        </w:rPr>
        <w:t>преосвященнаго</w:t>
      </w:r>
      <w:proofErr w:type="spellEnd"/>
      <w:r w:rsidRPr="00CC69BE">
        <w:rPr>
          <w:rFonts w:ascii="Times New Roman" w:eastAsia="Times New Roman" w:hAnsi="Times New Roman" w:cs="Times New Roman"/>
          <w:i/>
          <w:iCs/>
          <w:lang w:eastAsia="ru-RU"/>
        </w:rPr>
        <w:t xml:space="preserve"> собора </w:t>
      </w:r>
      <w:proofErr w:type="spellStart"/>
      <w:r w:rsidRPr="00CC69BE">
        <w:rPr>
          <w:rFonts w:ascii="Times New Roman" w:eastAsia="Times New Roman" w:hAnsi="Times New Roman" w:cs="Times New Roman"/>
          <w:i/>
          <w:iCs/>
          <w:lang w:eastAsia="ru-RU"/>
        </w:rPr>
        <w:t>тщаливе</w:t>
      </w:r>
      <w:proofErr w:type="spellEnd"/>
      <w:r w:rsidRPr="00CC69BE">
        <w:rPr>
          <w:rFonts w:ascii="Times New Roman" w:eastAsia="Times New Roman" w:hAnsi="Times New Roman" w:cs="Times New Roman"/>
          <w:i/>
          <w:iCs/>
          <w:lang w:eastAsia="ru-RU"/>
        </w:rPr>
        <w:t xml:space="preserve"> сооруженный: Благословением же святейших патриархов, </w:t>
      </w:r>
      <w:proofErr w:type="spellStart"/>
      <w:r w:rsidRPr="00CC69BE">
        <w:rPr>
          <w:rFonts w:ascii="Times New Roman" w:eastAsia="Times New Roman" w:hAnsi="Times New Roman" w:cs="Times New Roman"/>
          <w:i/>
          <w:iCs/>
          <w:lang w:eastAsia="ru-RU"/>
        </w:rPr>
        <w:t>Паисия</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Александрийскаго</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Макария</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Антиохийскаго</w:t>
      </w:r>
      <w:proofErr w:type="spellEnd"/>
      <w:r w:rsidRPr="00CC69BE">
        <w:rPr>
          <w:rFonts w:ascii="Times New Roman" w:eastAsia="Times New Roman" w:hAnsi="Times New Roman" w:cs="Times New Roman"/>
          <w:i/>
          <w:iCs/>
          <w:lang w:eastAsia="ru-RU"/>
        </w:rPr>
        <w:t xml:space="preserve"> типом изданный</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Жезл правления, лист 20 оборот).</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На всех тех, кто осмеливался отвергать заблуждения собора 1666-67 годов и книги «Жезл», участники собора наложили анафему: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ли кто ныне, начнет </w:t>
      </w:r>
      <w:proofErr w:type="spellStart"/>
      <w:r w:rsidRPr="00CC69BE">
        <w:rPr>
          <w:rFonts w:ascii="Times New Roman" w:eastAsia="Times New Roman" w:hAnsi="Times New Roman" w:cs="Times New Roman"/>
          <w:i/>
          <w:iCs/>
          <w:lang w:eastAsia="ru-RU"/>
        </w:rPr>
        <w:t>прекословити</w:t>
      </w:r>
      <w:proofErr w:type="spellEnd"/>
      <w:r w:rsidRPr="00CC69BE">
        <w:rPr>
          <w:rFonts w:ascii="Times New Roman" w:eastAsia="Times New Roman" w:hAnsi="Times New Roman" w:cs="Times New Roman"/>
          <w:i/>
          <w:iCs/>
          <w:lang w:eastAsia="ru-RU"/>
        </w:rPr>
        <w:t xml:space="preserve"> </w:t>
      </w:r>
      <w:proofErr w:type="gramStart"/>
      <w:r w:rsidRPr="00CC69BE">
        <w:rPr>
          <w:rFonts w:ascii="Times New Roman" w:eastAsia="Times New Roman" w:hAnsi="Times New Roman" w:cs="Times New Roman"/>
          <w:i/>
          <w:iCs/>
          <w:lang w:eastAsia="ru-RU"/>
        </w:rPr>
        <w:t>о</w:t>
      </w:r>
      <w:proofErr w:type="gramEnd"/>
      <w:r w:rsidRPr="00CC69BE">
        <w:rPr>
          <w:rFonts w:ascii="Times New Roman" w:eastAsia="Times New Roman" w:hAnsi="Times New Roman" w:cs="Times New Roman"/>
          <w:i/>
          <w:iCs/>
          <w:lang w:eastAsia="ru-RU"/>
        </w:rPr>
        <w:t xml:space="preserve"> изложенных винах на соборе сем великом, от святейших вселенских патриарх </w:t>
      </w:r>
      <w:proofErr w:type="spellStart"/>
      <w:r w:rsidRPr="00CC69BE">
        <w:rPr>
          <w:rFonts w:ascii="Times New Roman" w:eastAsia="Times New Roman" w:hAnsi="Times New Roman" w:cs="Times New Roman"/>
          <w:i/>
          <w:iCs/>
          <w:lang w:eastAsia="ru-RU"/>
        </w:rPr>
        <w:t>яже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исправиша</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узаконоположиша</w:t>
      </w:r>
      <w:proofErr w:type="spellEnd"/>
      <w:r w:rsidRPr="00CC69BE">
        <w:rPr>
          <w:rFonts w:ascii="Times New Roman" w:eastAsia="Times New Roman" w:hAnsi="Times New Roman" w:cs="Times New Roman"/>
          <w:i/>
          <w:iCs/>
          <w:lang w:eastAsia="ru-RU"/>
        </w:rPr>
        <w:t xml:space="preserve"> о аллилуйи, и о кресте и о прочих винах, </w:t>
      </w:r>
      <w:proofErr w:type="spellStart"/>
      <w:r w:rsidRPr="00CC69BE">
        <w:rPr>
          <w:rFonts w:ascii="Times New Roman" w:eastAsia="Times New Roman" w:hAnsi="Times New Roman" w:cs="Times New Roman"/>
          <w:i/>
          <w:iCs/>
          <w:lang w:eastAsia="ru-RU"/>
        </w:rPr>
        <w:t>яже</w:t>
      </w:r>
      <w:proofErr w:type="spellEnd"/>
      <w:r w:rsidRPr="00CC69BE">
        <w:rPr>
          <w:rFonts w:ascii="Times New Roman" w:eastAsia="Times New Roman" w:hAnsi="Times New Roman" w:cs="Times New Roman"/>
          <w:i/>
          <w:iCs/>
          <w:lang w:eastAsia="ru-RU"/>
        </w:rPr>
        <w:t xml:space="preserve"> писаны в соборном изложении настоящего сего собора, в лето от Божия по плоти рождения 1667 и в </w:t>
      </w:r>
      <w:proofErr w:type="spellStart"/>
      <w:r w:rsidRPr="00CC69BE">
        <w:rPr>
          <w:rFonts w:ascii="Times New Roman" w:eastAsia="Times New Roman" w:hAnsi="Times New Roman" w:cs="Times New Roman"/>
          <w:i/>
          <w:iCs/>
          <w:lang w:eastAsia="ru-RU"/>
        </w:rPr>
        <w:t>книзе</w:t>
      </w:r>
      <w:proofErr w:type="spellEnd"/>
      <w:r w:rsidRPr="00CC69BE">
        <w:rPr>
          <w:rFonts w:ascii="Times New Roman" w:eastAsia="Times New Roman" w:hAnsi="Times New Roman" w:cs="Times New Roman"/>
          <w:i/>
          <w:iCs/>
          <w:lang w:eastAsia="ru-RU"/>
        </w:rPr>
        <w:t xml:space="preserve"> Правления Жезла, да будет по апостолу Павлу в правду </w:t>
      </w:r>
      <w:proofErr w:type="spellStart"/>
      <w:r w:rsidRPr="00CC69BE">
        <w:rPr>
          <w:rFonts w:ascii="Times New Roman" w:eastAsia="Times New Roman" w:hAnsi="Times New Roman" w:cs="Times New Roman"/>
          <w:i/>
          <w:iCs/>
          <w:lang w:eastAsia="ru-RU"/>
        </w:rPr>
        <w:t>самоосужден</w:t>
      </w:r>
      <w:proofErr w:type="spellEnd"/>
      <w:r w:rsidRPr="00CC69BE">
        <w:rPr>
          <w:rFonts w:ascii="Times New Roman" w:eastAsia="Times New Roman" w:hAnsi="Times New Roman" w:cs="Times New Roman"/>
          <w:i/>
          <w:iCs/>
          <w:lang w:eastAsia="ru-RU"/>
        </w:rPr>
        <w:t xml:space="preserve"> и наследник клятве сего собора, писанный в соборном деянии его, яко </w:t>
      </w:r>
      <w:proofErr w:type="spellStart"/>
      <w:r w:rsidRPr="00CC69BE">
        <w:rPr>
          <w:rFonts w:ascii="Times New Roman" w:eastAsia="Times New Roman" w:hAnsi="Times New Roman" w:cs="Times New Roman"/>
          <w:i/>
          <w:iCs/>
          <w:lang w:eastAsia="ru-RU"/>
        </w:rPr>
        <w:t>преслушник</w:t>
      </w:r>
      <w:proofErr w:type="spellEnd"/>
      <w:r w:rsidRPr="00CC69BE">
        <w:rPr>
          <w:rFonts w:ascii="Times New Roman" w:eastAsia="Times New Roman" w:hAnsi="Times New Roman" w:cs="Times New Roman"/>
          <w:i/>
          <w:iCs/>
          <w:lang w:eastAsia="ru-RU"/>
        </w:rPr>
        <w:t xml:space="preserve"> Божий, и святых отец правилом противник</w:t>
      </w:r>
      <w:r w:rsidRPr="00CC69BE">
        <w:rPr>
          <w:rFonts w:ascii="Times New Roman" w:eastAsia="Times New Roman" w:hAnsi="Times New Roman" w:cs="Times New Roman"/>
          <w:lang w:eastAsia="ru-RU"/>
        </w:rPr>
        <w:t xml:space="preserve">»; </w:t>
      </w:r>
      <w:proofErr w:type="gramStart"/>
      <w:r w:rsidRPr="00CC69BE">
        <w:rPr>
          <w:rFonts w:ascii="Times New Roman" w:eastAsia="Times New Roman" w:hAnsi="Times New Roman" w:cs="Times New Roman"/>
          <w:lang w:eastAsia="ru-RU"/>
        </w:rPr>
        <w:t>«</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ли же кто, не послушает </w:t>
      </w:r>
      <w:proofErr w:type="spellStart"/>
      <w:r w:rsidRPr="00CC69BE">
        <w:rPr>
          <w:rFonts w:ascii="Times New Roman" w:eastAsia="Times New Roman" w:hAnsi="Times New Roman" w:cs="Times New Roman"/>
          <w:i/>
          <w:iCs/>
          <w:lang w:eastAsia="ru-RU"/>
        </w:rPr>
        <w:t>повелеваемым</w:t>
      </w:r>
      <w:proofErr w:type="spellEnd"/>
      <w:r w:rsidRPr="00CC69BE">
        <w:rPr>
          <w:rFonts w:ascii="Times New Roman" w:eastAsia="Times New Roman" w:hAnsi="Times New Roman" w:cs="Times New Roman"/>
          <w:i/>
          <w:iCs/>
          <w:lang w:eastAsia="ru-RU"/>
        </w:rPr>
        <w:t xml:space="preserve"> от нас и не покорится святой восточной Церкви и сему освященному собору, или начнет </w:t>
      </w:r>
      <w:proofErr w:type="spellStart"/>
      <w:r w:rsidRPr="00CC69BE">
        <w:rPr>
          <w:rFonts w:ascii="Times New Roman" w:eastAsia="Times New Roman" w:hAnsi="Times New Roman" w:cs="Times New Roman"/>
          <w:i/>
          <w:iCs/>
          <w:lang w:eastAsia="ru-RU"/>
        </w:rPr>
        <w:t>прекословити</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противлятися</w:t>
      </w:r>
      <w:proofErr w:type="spellEnd"/>
      <w:r w:rsidRPr="00CC69BE">
        <w:rPr>
          <w:rFonts w:ascii="Times New Roman" w:eastAsia="Times New Roman" w:hAnsi="Times New Roman" w:cs="Times New Roman"/>
          <w:i/>
          <w:iCs/>
          <w:lang w:eastAsia="ru-RU"/>
        </w:rPr>
        <w:t xml:space="preserve"> нам: и мы </w:t>
      </w:r>
      <w:proofErr w:type="spellStart"/>
      <w:r w:rsidRPr="00CC69BE">
        <w:rPr>
          <w:rFonts w:ascii="Times New Roman" w:eastAsia="Times New Roman" w:hAnsi="Times New Roman" w:cs="Times New Roman"/>
          <w:i/>
          <w:iCs/>
          <w:lang w:eastAsia="ru-RU"/>
        </w:rPr>
        <w:t>таковаго</w:t>
      </w:r>
      <w:proofErr w:type="spellEnd"/>
      <w:r w:rsidRPr="00CC69BE">
        <w:rPr>
          <w:rFonts w:ascii="Times New Roman" w:eastAsia="Times New Roman" w:hAnsi="Times New Roman" w:cs="Times New Roman"/>
          <w:i/>
          <w:iCs/>
          <w:lang w:eastAsia="ru-RU"/>
        </w:rPr>
        <w:t xml:space="preserve"> противника, данною нам </w:t>
      </w:r>
      <w:proofErr w:type="spellStart"/>
      <w:r w:rsidRPr="00CC69BE">
        <w:rPr>
          <w:rFonts w:ascii="Times New Roman" w:eastAsia="Times New Roman" w:hAnsi="Times New Roman" w:cs="Times New Roman"/>
          <w:i/>
          <w:iCs/>
          <w:lang w:eastAsia="ru-RU"/>
        </w:rPr>
        <w:t>властию</w:t>
      </w:r>
      <w:proofErr w:type="spellEnd"/>
      <w:r w:rsidRPr="00CC69BE">
        <w:rPr>
          <w:rFonts w:ascii="Times New Roman" w:eastAsia="Times New Roman" w:hAnsi="Times New Roman" w:cs="Times New Roman"/>
          <w:i/>
          <w:iCs/>
          <w:lang w:eastAsia="ru-RU"/>
        </w:rPr>
        <w:t xml:space="preserve"> от </w:t>
      </w:r>
      <w:proofErr w:type="spellStart"/>
      <w:r w:rsidRPr="00CC69BE">
        <w:rPr>
          <w:rFonts w:ascii="Times New Roman" w:eastAsia="Times New Roman" w:hAnsi="Times New Roman" w:cs="Times New Roman"/>
          <w:i/>
          <w:iCs/>
          <w:lang w:eastAsia="ru-RU"/>
        </w:rPr>
        <w:t>всесвятаго</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животворящаго</w:t>
      </w:r>
      <w:proofErr w:type="spellEnd"/>
      <w:r w:rsidRPr="00CC69BE">
        <w:rPr>
          <w:rFonts w:ascii="Times New Roman" w:eastAsia="Times New Roman" w:hAnsi="Times New Roman" w:cs="Times New Roman"/>
          <w:i/>
          <w:iCs/>
          <w:lang w:eastAsia="ru-RU"/>
        </w:rPr>
        <w:t xml:space="preserve"> Духа,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ли будет от </w:t>
      </w:r>
      <w:proofErr w:type="spellStart"/>
      <w:r w:rsidRPr="00CC69BE">
        <w:rPr>
          <w:rFonts w:ascii="Times New Roman" w:eastAsia="Times New Roman" w:hAnsi="Times New Roman" w:cs="Times New Roman"/>
          <w:i/>
          <w:iCs/>
          <w:lang w:eastAsia="ru-RU"/>
        </w:rPr>
        <w:t>священнаго</w:t>
      </w:r>
      <w:proofErr w:type="spellEnd"/>
      <w:r w:rsidRPr="00CC69BE">
        <w:rPr>
          <w:rFonts w:ascii="Times New Roman" w:eastAsia="Times New Roman" w:hAnsi="Times New Roman" w:cs="Times New Roman"/>
          <w:i/>
          <w:iCs/>
          <w:lang w:eastAsia="ru-RU"/>
        </w:rPr>
        <w:t xml:space="preserve"> чина, извергаем, и обнажаем его </w:t>
      </w:r>
      <w:proofErr w:type="spellStart"/>
      <w:r w:rsidRPr="00CC69BE">
        <w:rPr>
          <w:rFonts w:ascii="Times New Roman" w:eastAsia="Times New Roman" w:hAnsi="Times New Roman" w:cs="Times New Roman"/>
          <w:i/>
          <w:iCs/>
          <w:lang w:eastAsia="ru-RU"/>
        </w:rPr>
        <w:t>всякаго</w:t>
      </w:r>
      <w:proofErr w:type="spellEnd"/>
      <w:r w:rsidRPr="00CC69BE">
        <w:rPr>
          <w:rFonts w:ascii="Times New Roman" w:eastAsia="Times New Roman" w:hAnsi="Times New Roman" w:cs="Times New Roman"/>
          <w:i/>
          <w:iCs/>
          <w:lang w:eastAsia="ru-RU"/>
        </w:rPr>
        <w:t xml:space="preserve"> священнодействия, и проклятию предаем.</w:t>
      </w:r>
      <w:proofErr w:type="gram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же от </w:t>
      </w:r>
      <w:proofErr w:type="spellStart"/>
      <w:r w:rsidRPr="00CC69BE">
        <w:rPr>
          <w:rFonts w:ascii="Times New Roman" w:eastAsia="Times New Roman" w:hAnsi="Times New Roman" w:cs="Times New Roman"/>
          <w:i/>
          <w:iCs/>
          <w:lang w:eastAsia="ru-RU"/>
        </w:rPr>
        <w:t>мирскаго</w:t>
      </w:r>
      <w:proofErr w:type="spellEnd"/>
      <w:r w:rsidRPr="00CC69BE">
        <w:rPr>
          <w:rFonts w:ascii="Times New Roman" w:eastAsia="Times New Roman" w:hAnsi="Times New Roman" w:cs="Times New Roman"/>
          <w:i/>
          <w:iCs/>
          <w:lang w:eastAsia="ru-RU"/>
        </w:rPr>
        <w:t xml:space="preserve"> чина (будет), отлучаем, и чужда </w:t>
      </w:r>
      <w:proofErr w:type="spellStart"/>
      <w:r w:rsidRPr="00CC69BE">
        <w:rPr>
          <w:rFonts w:ascii="Times New Roman" w:eastAsia="Times New Roman" w:hAnsi="Times New Roman" w:cs="Times New Roman"/>
          <w:i/>
          <w:iCs/>
          <w:lang w:eastAsia="ru-RU"/>
        </w:rPr>
        <w:t>сотворяем</w:t>
      </w:r>
      <w:proofErr w:type="spellEnd"/>
      <w:r w:rsidRPr="00CC69BE">
        <w:rPr>
          <w:rFonts w:ascii="Times New Roman" w:eastAsia="Times New Roman" w:hAnsi="Times New Roman" w:cs="Times New Roman"/>
          <w:i/>
          <w:iCs/>
          <w:lang w:eastAsia="ru-RU"/>
        </w:rPr>
        <w:t xml:space="preserve"> от Отца, и Сына, и </w:t>
      </w:r>
      <w:proofErr w:type="spellStart"/>
      <w:r w:rsidRPr="00CC69BE">
        <w:rPr>
          <w:rFonts w:ascii="Times New Roman" w:eastAsia="Times New Roman" w:hAnsi="Times New Roman" w:cs="Times New Roman"/>
          <w:i/>
          <w:iCs/>
          <w:lang w:eastAsia="ru-RU"/>
        </w:rPr>
        <w:t>Святаго</w:t>
      </w:r>
      <w:proofErr w:type="spellEnd"/>
      <w:r w:rsidRPr="00CC69BE">
        <w:rPr>
          <w:rFonts w:ascii="Times New Roman" w:eastAsia="Times New Roman" w:hAnsi="Times New Roman" w:cs="Times New Roman"/>
          <w:i/>
          <w:iCs/>
          <w:lang w:eastAsia="ru-RU"/>
        </w:rPr>
        <w:t xml:space="preserve"> Духа; и проклятию, и анафеме предаем, яко еретика, и </w:t>
      </w:r>
      <w:proofErr w:type="spellStart"/>
      <w:r w:rsidRPr="00CC69BE">
        <w:rPr>
          <w:rFonts w:ascii="Times New Roman" w:eastAsia="Times New Roman" w:hAnsi="Times New Roman" w:cs="Times New Roman"/>
          <w:i/>
          <w:iCs/>
          <w:lang w:eastAsia="ru-RU"/>
        </w:rPr>
        <w:t>непокорника</w:t>
      </w:r>
      <w:proofErr w:type="spellEnd"/>
      <w:r w:rsidRPr="00CC69BE">
        <w:rPr>
          <w:rFonts w:ascii="Times New Roman" w:eastAsia="Times New Roman" w:hAnsi="Times New Roman" w:cs="Times New Roman"/>
          <w:i/>
          <w:iCs/>
          <w:lang w:eastAsia="ru-RU"/>
        </w:rPr>
        <w:t xml:space="preserve">; и от </w:t>
      </w:r>
      <w:proofErr w:type="spellStart"/>
      <w:r w:rsidRPr="00CC69BE">
        <w:rPr>
          <w:rFonts w:ascii="Times New Roman" w:eastAsia="Times New Roman" w:hAnsi="Times New Roman" w:cs="Times New Roman"/>
          <w:i/>
          <w:iCs/>
          <w:lang w:eastAsia="ru-RU"/>
        </w:rPr>
        <w:t>православнаго</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всесочленения</w:t>
      </w:r>
      <w:proofErr w:type="spellEnd"/>
      <w:r w:rsidRPr="00CC69BE">
        <w:rPr>
          <w:rFonts w:ascii="Times New Roman" w:eastAsia="Times New Roman" w:hAnsi="Times New Roman" w:cs="Times New Roman"/>
          <w:i/>
          <w:iCs/>
          <w:lang w:eastAsia="ru-RU"/>
        </w:rPr>
        <w:t xml:space="preserve">, и стада; и от </w:t>
      </w:r>
      <w:proofErr w:type="spellStart"/>
      <w:r w:rsidRPr="00CC69BE">
        <w:rPr>
          <w:rFonts w:ascii="Times New Roman" w:eastAsia="Times New Roman" w:hAnsi="Times New Roman" w:cs="Times New Roman"/>
          <w:i/>
          <w:iCs/>
          <w:lang w:eastAsia="ru-RU"/>
        </w:rPr>
        <w:t>Церкве</w:t>
      </w:r>
      <w:proofErr w:type="spellEnd"/>
      <w:r w:rsidRPr="00CC69BE">
        <w:rPr>
          <w:rFonts w:ascii="Times New Roman" w:eastAsia="Times New Roman" w:hAnsi="Times New Roman" w:cs="Times New Roman"/>
          <w:i/>
          <w:iCs/>
          <w:lang w:eastAsia="ru-RU"/>
        </w:rPr>
        <w:t xml:space="preserve"> Божия отсекаем, </w:t>
      </w:r>
      <w:proofErr w:type="spellStart"/>
      <w:r w:rsidRPr="00CC69BE">
        <w:rPr>
          <w:rFonts w:ascii="Times New Roman" w:eastAsia="Times New Roman" w:hAnsi="Times New Roman" w:cs="Times New Roman"/>
          <w:i/>
          <w:iCs/>
          <w:lang w:eastAsia="ru-RU"/>
        </w:rPr>
        <w:t>дондеже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уразумится</w:t>
      </w:r>
      <w:proofErr w:type="spellEnd"/>
      <w:r w:rsidRPr="00CC69BE">
        <w:rPr>
          <w:rFonts w:ascii="Times New Roman" w:eastAsia="Times New Roman" w:hAnsi="Times New Roman" w:cs="Times New Roman"/>
          <w:i/>
          <w:iCs/>
          <w:lang w:eastAsia="ru-RU"/>
        </w:rPr>
        <w:t xml:space="preserve"> и возвратится в правду покаянием. А кто не </w:t>
      </w:r>
      <w:proofErr w:type="spellStart"/>
      <w:r w:rsidRPr="00CC69BE">
        <w:rPr>
          <w:rFonts w:ascii="Times New Roman" w:eastAsia="Times New Roman" w:hAnsi="Times New Roman" w:cs="Times New Roman"/>
          <w:i/>
          <w:iCs/>
          <w:lang w:eastAsia="ru-RU"/>
        </w:rPr>
        <w:t>уразумится</w:t>
      </w:r>
      <w:proofErr w:type="spellEnd"/>
      <w:r w:rsidRPr="00CC69BE">
        <w:rPr>
          <w:rFonts w:ascii="Times New Roman" w:eastAsia="Times New Roman" w:hAnsi="Times New Roman" w:cs="Times New Roman"/>
          <w:i/>
          <w:iCs/>
          <w:lang w:eastAsia="ru-RU"/>
        </w:rPr>
        <w:t xml:space="preserve">, и не возвратится в правду покаянием, и пребудет </w:t>
      </w:r>
      <w:proofErr w:type="gramStart"/>
      <w:r w:rsidRPr="00CC69BE">
        <w:rPr>
          <w:rFonts w:ascii="Times New Roman" w:eastAsia="Times New Roman" w:hAnsi="Times New Roman" w:cs="Times New Roman"/>
          <w:i/>
          <w:iCs/>
          <w:lang w:eastAsia="ru-RU"/>
        </w:rPr>
        <w:t>во</w:t>
      </w:r>
      <w:proofErr w:type="gramEnd"/>
      <w:r w:rsidRPr="00CC69BE">
        <w:rPr>
          <w:rFonts w:ascii="Times New Roman" w:eastAsia="Times New Roman" w:hAnsi="Times New Roman" w:cs="Times New Roman"/>
          <w:i/>
          <w:iCs/>
          <w:lang w:eastAsia="ru-RU"/>
        </w:rPr>
        <w:t xml:space="preserve"> упрямстве своем до скончания своего: да будет и по смерти отлучен, и часть его, и душа, со Иудою предателем, и с </w:t>
      </w:r>
      <w:proofErr w:type="spellStart"/>
      <w:r w:rsidRPr="00CC69BE">
        <w:rPr>
          <w:rFonts w:ascii="Times New Roman" w:eastAsia="Times New Roman" w:hAnsi="Times New Roman" w:cs="Times New Roman"/>
          <w:i/>
          <w:iCs/>
          <w:lang w:eastAsia="ru-RU"/>
        </w:rPr>
        <w:t>распеншими</w:t>
      </w:r>
      <w:proofErr w:type="spellEnd"/>
      <w:r w:rsidRPr="00CC69BE">
        <w:rPr>
          <w:rFonts w:ascii="Times New Roman" w:eastAsia="Times New Roman" w:hAnsi="Times New Roman" w:cs="Times New Roman"/>
          <w:i/>
          <w:iCs/>
          <w:lang w:eastAsia="ru-RU"/>
        </w:rPr>
        <w:t xml:space="preserve"> Христа </w:t>
      </w:r>
      <w:proofErr w:type="spellStart"/>
      <w:r w:rsidRPr="00CC69BE">
        <w:rPr>
          <w:rFonts w:ascii="Times New Roman" w:eastAsia="Times New Roman" w:hAnsi="Times New Roman" w:cs="Times New Roman"/>
          <w:i/>
          <w:iCs/>
          <w:lang w:eastAsia="ru-RU"/>
        </w:rPr>
        <w:t>жидовы</w:t>
      </w:r>
      <w:proofErr w:type="spellEnd"/>
      <w:r w:rsidRPr="00CC69BE">
        <w:rPr>
          <w:rFonts w:ascii="Times New Roman" w:eastAsia="Times New Roman" w:hAnsi="Times New Roman" w:cs="Times New Roman"/>
          <w:i/>
          <w:iCs/>
          <w:lang w:eastAsia="ru-RU"/>
        </w:rPr>
        <w:t xml:space="preserve">; и со Арием и со прочими проклятыми еретиками. Железо, </w:t>
      </w:r>
      <w:proofErr w:type="spellStart"/>
      <w:r w:rsidRPr="00CC69BE">
        <w:rPr>
          <w:rFonts w:ascii="Times New Roman" w:eastAsia="Times New Roman" w:hAnsi="Times New Roman" w:cs="Times New Roman"/>
          <w:i/>
          <w:iCs/>
          <w:lang w:eastAsia="ru-RU"/>
        </w:rPr>
        <w:t>камение</w:t>
      </w:r>
      <w:proofErr w:type="spellEnd"/>
      <w:r w:rsidRPr="00CC69BE">
        <w:rPr>
          <w:rFonts w:ascii="Times New Roman" w:eastAsia="Times New Roman" w:hAnsi="Times New Roman" w:cs="Times New Roman"/>
          <w:i/>
          <w:iCs/>
          <w:lang w:eastAsia="ru-RU"/>
        </w:rPr>
        <w:t xml:space="preserve">, древеса, да разрушатся, и да растлятся: а той да будет не разрушен, и не растлен, и яко тимпан, </w:t>
      </w:r>
      <w:proofErr w:type="gramStart"/>
      <w:r w:rsidRPr="00CC69BE">
        <w:rPr>
          <w:rFonts w:ascii="Times New Roman" w:eastAsia="Times New Roman" w:hAnsi="Times New Roman" w:cs="Times New Roman"/>
          <w:i/>
          <w:iCs/>
          <w:lang w:eastAsia="ru-RU"/>
        </w:rPr>
        <w:t>во</w:t>
      </w:r>
      <w:proofErr w:type="gramEnd"/>
      <w:r w:rsidRPr="00CC69BE">
        <w:rPr>
          <w:rFonts w:ascii="Times New Roman" w:eastAsia="Times New Roman" w:hAnsi="Times New Roman" w:cs="Times New Roman"/>
          <w:i/>
          <w:iCs/>
          <w:lang w:eastAsia="ru-RU"/>
        </w:rPr>
        <w:t xml:space="preserve"> веки веков, аминь</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Но по свидетельству святых отцов, несправедливо произнесенной анафеме Бог не последует, и когда еретики проклинают православных, то православные благословляются от Бога, а еретики осуждаются Божественным судом, как сказано: «</w:t>
      </w:r>
      <w:r w:rsidRPr="00CC69BE">
        <w:rPr>
          <w:rFonts w:ascii="Times New Roman" w:eastAsia="Times New Roman" w:hAnsi="Times New Roman" w:cs="Times New Roman"/>
          <w:i/>
          <w:iCs/>
          <w:lang w:eastAsia="ru-RU"/>
        </w:rPr>
        <w:t xml:space="preserve">Се боле неправдою, зачат болезнь, и роди беззаконие: ров </w:t>
      </w:r>
      <w:proofErr w:type="spellStart"/>
      <w:r w:rsidRPr="00CC69BE">
        <w:rPr>
          <w:rFonts w:ascii="Times New Roman" w:eastAsia="Times New Roman" w:hAnsi="Times New Roman" w:cs="Times New Roman"/>
          <w:i/>
          <w:iCs/>
          <w:lang w:eastAsia="ru-RU"/>
        </w:rPr>
        <w:t>изры</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ископа</w:t>
      </w:r>
      <w:proofErr w:type="spellEnd"/>
      <w:r w:rsidRPr="00CC69BE">
        <w:rPr>
          <w:rFonts w:ascii="Times New Roman" w:eastAsia="Times New Roman" w:hAnsi="Times New Roman" w:cs="Times New Roman"/>
          <w:i/>
          <w:iCs/>
          <w:lang w:eastAsia="ru-RU"/>
        </w:rPr>
        <w:t xml:space="preserve"> и, и падет в яму, </w:t>
      </w:r>
      <w:proofErr w:type="spellStart"/>
      <w:r w:rsidRPr="00CC69BE">
        <w:rPr>
          <w:rFonts w:ascii="Times New Roman" w:eastAsia="Times New Roman" w:hAnsi="Times New Roman" w:cs="Times New Roman"/>
          <w:i/>
          <w:iCs/>
          <w:lang w:eastAsia="ru-RU"/>
        </w:rPr>
        <w:t>юже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содела</w:t>
      </w:r>
      <w:proofErr w:type="spellEnd"/>
      <w:r w:rsidRPr="00CC69BE">
        <w:rPr>
          <w:rFonts w:ascii="Times New Roman" w:eastAsia="Times New Roman" w:hAnsi="Times New Roman" w:cs="Times New Roman"/>
          <w:i/>
          <w:iCs/>
          <w:lang w:eastAsia="ru-RU"/>
        </w:rPr>
        <w:t xml:space="preserve">. Обратится болезнь его на главу его, и на верх его неправда его </w:t>
      </w:r>
      <w:proofErr w:type="spellStart"/>
      <w:r w:rsidRPr="00CC69BE">
        <w:rPr>
          <w:rFonts w:ascii="Times New Roman" w:eastAsia="Times New Roman" w:hAnsi="Times New Roman" w:cs="Times New Roman"/>
          <w:i/>
          <w:iCs/>
          <w:lang w:eastAsia="ru-RU"/>
        </w:rPr>
        <w:t>снидет</w:t>
      </w:r>
      <w:proofErr w:type="spellEnd"/>
      <w:r w:rsidRPr="00CC69BE">
        <w:rPr>
          <w:rFonts w:ascii="Times New Roman" w:eastAsia="Times New Roman" w:hAnsi="Times New Roman" w:cs="Times New Roman"/>
          <w:lang w:eastAsia="ru-RU"/>
        </w:rPr>
        <w:t>» (</w:t>
      </w:r>
      <w:proofErr w:type="spellStart"/>
      <w:r w:rsidRPr="00CC69BE">
        <w:rPr>
          <w:rFonts w:ascii="Times New Roman" w:eastAsia="Times New Roman" w:hAnsi="Times New Roman" w:cs="Times New Roman"/>
          <w:lang w:eastAsia="ru-RU"/>
        </w:rPr>
        <w:t>Пс</w:t>
      </w:r>
      <w:proofErr w:type="spellEnd"/>
      <w:r w:rsidRPr="00CC69BE">
        <w:rPr>
          <w:rFonts w:ascii="Times New Roman" w:eastAsia="Times New Roman" w:hAnsi="Times New Roman" w:cs="Times New Roman"/>
          <w:lang w:eastAsia="ru-RU"/>
        </w:rPr>
        <w:t>. 7:14-16); «</w:t>
      </w:r>
      <w:r w:rsidRPr="00CC69BE">
        <w:rPr>
          <w:rFonts w:ascii="Times New Roman" w:eastAsia="Times New Roman" w:hAnsi="Times New Roman" w:cs="Times New Roman"/>
          <w:i/>
          <w:iCs/>
          <w:lang w:eastAsia="ru-RU"/>
        </w:rPr>
        <w:t xml:space="preserve">Благословлю </w:t>
      </w:r>
      <w:proofErr w:type="gramStart"/>
      <w:r w:rsidRPr="00CC69BE">
        <w:rPr>
          <w:rFonts w:ascii="Times New Roman" w:eastAsia="Times New Roman" w:hAnsi="Times New Roman" w:cs="Times New Roman"/>
          <w:i/>
          <w:iCs/>
          <w:lang w:eastAsia="ru-RU"/>
        </w:rPr>
        <w:t>благословляющих</w:t>
      </w:r>
      <w:proofErr w:type="gramEnd"/>
      <w:r w:rsidRPr="00CC69BE">
        <w:rPr>
          <w:rFonts w:ascii="Times New Roman" w:eastAsia="Times New Roman" w:hAnsi="Times New Roman" w:cs="Times New Roman"/>
          <w:i/>
          <w:iCs/>
          <w:lang w:eastAsia="ru-RU"/>
        </w:rPr>
        <w:t xml:space="preserve"> тебя, а проклинающих тебя прокляну</w:t>
      </w:r>
      <w:r w:rsidRPr="00CC69BE">
        <w:rPr>
          <w:rFonts w:ascii="Times New Roman" w:eastAsia="Times New Roman" w:hAnsi="Times New Roman" w:cs="Times New Roman"/>
          <w:lang w:eastAsia="ru-RU"/>
        </w:rPr>
        <w:t>» (Бытие 12:3).</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bookmarkStart w:id="0" w:name="TOC_idp1493969540"/>
      <w:bookmarkEnd w:id="0"/>
      <w:r w:rsidRPr="00CC69BE">
        <w:rPr>
          <w:rFonts w:ascii="Times New Roman" w:eastAsia="Times New Roman" w:hAnsi="Times New Roman" w:cs="Times New Roman"/>
          <w:lang w:eastAsia="ru-RU"/>
        </w:rPr>
        <w:t>В настоящем Уведомлении мы излагаем богословские причины, по которым не можем считать Большой Московский собор 1666-67 годов православным собором, и почему проклятия его и анафемы вменяем ни во что. И как сказал св. Феодор</w:t>
      </w:r>
      <w:proofErr w:type="gramStart"/>
      <w:r w:rsidRPr="00CC69BE">
        <w:rPr>
          <w:rFonts w:ascii="Times New Roman" w:eastAsia="Times New Roman" w:hAnsi="Times New Roman" w:cs="Times New Roman"/>
          <w:lang w:eastAsia="ru-RU"/>
        </w:rPr>
        <w:t xml:space="preserve"> С</w:t>
      </w:r>
      <w:proofErr w:type="gramEnd"/>
      <w:r w:rsidRPr="00CC69BE">
        <w:rPr>
          <w:rFonts w:ascii="Times New Roman" w:eastAsia="Times New Roman" w:hAnsi="Times New Roman" w:cs="Times New Roman"/>
          <w:lang w:eastAsia="ru-RU"/>
        </w:rPr>
        <w:t xml:space="preserve">тудит: </w:t>
      </w:r>
      <w:proofErr w:type="gramStart"/>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Когда мы раскроем их нечестивое учение и покажем причины, по которым они </w:t>
      </w:r>
      <w:proofErr w:type="spellStart"/>
      <w:r w:rsidRPr="00CC69BE">
        <w:rPr>
          <w:rFonts w:ascii="Times New Roman" w:eastAsia="Times New Roman" w:hAnsi="Times New Roman" w:cs="Times New Roman"/>
          <w:i/>
          <w:iCs/>
          <w:lang w:eastAsia="ru-RU"/>
        </w:rPr>
        <w:t>анафематствовали</w:t>
      </w:r>
      <w:proofErr w:type="spellEnd"/>
      <w:r w:rsidRPr="00CC69BE">
        <w:rPr>
          <w:rFonts w:ascii="Times New Roman" w:eastAsia="Times New Roman" w:hAnsi="Times New Roman" w:cs="Times New Roman"/>
          <w:i/>
          <w:iCs/>
          <w:lang w:eastAsia="ru-RU"/>
        </w:rPr>
        <w:t xml:space="preserve"> нас вместе с другими, то ясно обнаружится, что они — не просто какие-нибудь еретики, но отступники от Евангелия Божия, проклявшие святых и нарушающие правила</w:t>
      </w:r>
      <w:r w:rsidRPr="00CC69BE">
        <w:rPr>
          <w:rFonts w:ascii="Times New Roman" w:eastAsia="Times New Roman" w:hAnsi="Times New Roman" w:cs="Times New Roman"/>
          <w:lang w:eastAsia="ru-RU"/>
        </w:rPr>
        <w:t>» (Послание 36.</w:t>
      </w:r>
      <w:proofErr w:type="gramEnd"/>
      <w:r w:rsidRPr="00CC69BE">
        <w:rPr>
          <w:rFonts w:ascii="Times New Roman" w:eastAsia="Times New Roman" w:hAnsi="Times New Roman" w:cs="Times New Roman"/>
          <w:lang w:eastAsia="ru-RU"/>
        </w:rPr>
        <w:t xml:space="preserve"> </w:t>
      </w:r>
      <w:proofErr w:type="gramStart"/>
      <w:r w:rsidRPr="00CC69BE">
        <w:rPr>
          <w:rFonts w:ascii="Times New Roman" w:eastAsia="Times New Roman" w:hAnsi="Times New Roman" w:cs="Times New Roman"/>
          <w:lang w:eastAsia="ru-RU"/>
        </w:rPr>
        <w:t xml:space="preserve">К </w:t>
      </w:r>
      <w:proofErr w:type="spellStart"/>
      <w:r w:rsidRPr="00CC69BE">
        <w:rPr>
          <w:rFonts w:ascii="Times New Roman" w:eastAsia="Times New Roman" w:hAnsi="Times New Roman" w:cs="Times New Roman"/>
          <w:lang w:eastAsia="ru-RU"/>
        </w:rPr>
        <w:t>Евпрепиану</w:t>
      </w:r>
      <w:proofErr w:type="spellEnd"/>
      <w:r w:rsidRPr="00CC69BE">
        <w:rPr>
          <w:rFonts w:ascii="Times New Roman" w:eastAsia="Times New Roman" w:hAnsi="Times New Roman" w:cs="Times New Roman"/>
          <w:lang w:eastAsia="ru-RU"/>
        </w:rPr>
        <w:t>).</w:t>
      </w:r>
      <w:proofErr w:type="gramEnd"/>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1-е ОБЛИЧЕНИЕ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В соборной книге «Жезл» содержится католическое учение о времени </w:t>
      </w:r>
      <w:proofErr w:type="spellStart"/>
      <w:r w:rsidRPr="00CC69BE">
        <w:rPr>
          <w:rFonts w:ascii="Times New Roman" w:eastAsia="Times New Roman" w:hAnsi="Times New Roman" w:cs="Times New Roman"/>
          <w:lang w:eastAsia="ru-RU"/>
        </w:rPr>
        <w:t>преложения</w:t>
      </w:r>
      <w:proofErr w:type="spellEnd"/>
      <w:r w:rsidRPr="00CC69BE">
        <w:rPr>
          <w:rFonts w:ascii="Times New Roman" w:eastAsia="Times New Roman" w:hAnsi="Times New Roman" w:cs="Times New Roman"/>
          <w:lang w:eastAsia="ru-RU"/>
        </w:rPr>
        <w:t xml:space="preserve"> Святых Даров в Евхаристии, будто бы они </w:t>
      </w:r>
      <w:proofErr w:type="spellStart"/>
      <w:r w:rsidRPr="00CC69BE">
        <w:rPr>
          <w:rFonts w:ascii="Times New Roman" w:eastAsia="Times New Roman" w:hAnsi="Times New Roman" w:cs="Times New Roman"/>
          <w:lang w:eastAsia="ru-RU"/>
        </w:rPr>
        <w:t>прелагаются</w:t>
      </w:r>
      <w:proofErr w:type="spellEnd"/>
      <w:r w:rsidRPr="00CC69BE">
        <w:rPr>
          <w:rFonts w:ascii="Times New Roman" w:eastAsia="Times New Roman" w:hAnsi="Times New Roman" w:cs="Times New Roman"/>
          <w:lang w:eastAsia="ru-RU"/>
        </w:rPr>
        <w:t xml:space="preserve"> не во время </w:t>
      </w:r>
      <w:proofErr w:type="spellStart"/>
      <w:r w:rsidRPr="00CC69BE">
        <w:rPr>
          <w:rFonts w:ascii="Times New Roman" w:eastAsia="Times New Roman" w:hAnsi="Times New Roman" w:cs="Times New Roman"/>
          <w:lang w:eastAsia="ru-RU"/>
        </w:rPr>
        <w:t>призывания</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Святаго</w:t>
      </w:r>
      <w:proofErr w:type="spellEnd"/>
      <w:r w:rsidRPr="00CC69BE">
        <w:rPr>
          <w:rFonts w:ascii="Times New Roman" w:eastAsia="Times New Roman" w:hAnsi="Times New Roman" w:cs="Times New Roman"/>
          <w:lang w:eastAsia="ru-RU"/>
        </w:rPr>
        <w:t xml:space="preserve"> Духа, а при произнесении слов Спасителя: «</w:t>
      </w:r>
      <w:proofErr w:type="spellStart"/>
      <w:r w:rsidRPr="00CC69BE">
        <w:rPr>
          <w:rFonts w:ascii="Times New Roman" w:eastAsia="Times New Roman" w:hAnsi="Times New Roman" w:cs="Times New Roman"/>
          <w:lang w:eastAsia="ru-RU"/>
        </w:rPr>
        <w:t>Приимите</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ядите</w:t>
      </w:r>
      <w:proofErr w:type="spellEnd"/>
      <w:r w:rsidRPr="00CC69BE">
        <w:rPr>
          <w:rFonts w:ascii="Times New Roman" w:eastAsia="Times New Roman" w:hAnsi="Times New Roman" w:cs="Times New Roman"/>
          <w:lang w:eastAsia="ru-RU"/>
        </w:rPr>
        <w:t>»: «</w:t>
      </w:r>
      <w:proofErr w:type="gramStart"/>
      <w:r w:rsidRPr="00CC69BE">
        <w:rPr>
          <w:rFonts w:ascii="Times New Roman" w:eastAsia="Times New Roman" w:hAnsi="Times New Roman" w:cs="Times New Roman"/>
          <w:i/>
          <w:iCs/>
          <w:lang w:eastAsia="ru-RU"/>
        </w:rPr>
        <w:t>Истинно</w:t>
      </w:r>
      <w:proofErr w:type="gramEnd"/>
      <w:r w:rsidRPr="00CC69BE">
        <w:rPr>
          <w:rFonts w:ascii="Times New Roman" w:eastAsia="Times New Roman" w:hAnsi="Times New Roman" w:cs="Times New Roman"/>
          <w:i/>
          <w:iCs/>
          <w:lang w:eastAsia="ru-RU"/>
        </w:rPr>
        <w:t xml:space="preserve"> то есть, яко хлеб, предложенный во всей проскомидии, и до половины литургии, даже до оных словес Господних: примите, </w:t>
      </w:r>
      <w:proofErr w:type="spellStart"/>
      <w:r w:rsidRPr="00CC69BE">
        <w:rPr>
          <w:rFonts w:ascii="Times New Roman" w:eastAsia="Times New Roman" w:hAnsi="Times New Roman" w:cs="Times New Roman"/>
          <w:i/>
          <w:iCs/>
          <w:lang w:eastAsia="ru-RU"/>
        </w:rPr>
        <w:t>ядите</w:t>
      </w:r>
      <w:proofErr w:type="spellEnd"/>
      <w:r w:rsidRPr="00CC69BE">
        <w:rPr>
          <w:rFonts w:ascii="Times New Roman" w:eastAsia="Times New Roman" w:hAnsi="Times New Roman" w:cs="Times New Roman"/>
          <w:i/>
          <w:iCs/>
          <w:lang w:eastAsia="ru-RU"/>
        </w:rPr>
        <w:t xml:space="preserve">, сие есть тело Мое, и вино с водою, до оных словес Господних: </w:t>
      </w:r>
      <w:proofErr w:type="spellStart"/>
      <w:r w:rsidRPr="00CC69BE">
        <w:rPr>
          <w:rFonts w:ascii="Times New Roman" w:eastAsia="Times New Roman" w:hAnsi="Times New Roman" w:cs="Times New Roman"/>
          <w:i/>
          <w:iCs/>
          <w:lang w:eastAsia="ru-RU"/>
        </w:rPr>
        <w:t>пиити</w:t>
      </w:r>
      <w:proofErr w:type="spellEnd"/>
      <w:r w:rsidRPr="00CC69BE">
        <w:rPr>
          <w:rFonts w:ascii="Times New Roman" w:eastAsia="Times New Roman" w:hAnsi="Times New Roman" w:cs="Times New Roman"/>
          <w:i/>
          <w:iCs/>
          <w:lang w:eastAsia="ru-RU"/>
        </w:rPr>
        <w:t xml:space="preserve"> от </w:t>
      </w:r>
      <w:proofErr w:type="spellStart"/>
      <w:r w:rsidRPr="00CC69BE">
        <w:rPr>
          <w:rFonts w:ascii="Times New Roman" w:eastAsia="Times New Roman" w:hAnsi="Times New Roman" w:cs="Times New Roman"/>
          <w:i/>
          <w:iCs/>
          <w:lang w:eastAsia="ru-RU"/>
        </w:rPr>
        <w:t>нея</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вси</w:t>
      </w:r>
      <w:proofErr w:type="spellEnd"/>
      <w:r w:rsidRPr="00CC69BE">
        <w:rPr>
          <w:rFonts w:ascii="Times New Roman" w:eastAsia="Times New Roman" w:hAnsi="Times New Roman" w:cs="Times New Roman"/>
          <w:i/>
          <w:iCs/>
          <w:lang w:eastAsia="ru-RU"/>
        </w:rPr>
        <w:t xml:space="preserve">, сия есть кровь Моя, и «о прочих», не имеют </w:t>
      </w:r>
      <w:proofErr w:type="spellStart"/>
      <w:r w:rsidRPr="00CC69BE">
        <w:rPr>
          <w:rFonts w:ascii="Times New Roman" w:eastAsia="Times New Roman" w:hAnsi="Times New Roman" w:cs="Times New Roman"/>
          <w:i/>
          <w:iCs/>
          <w:lang w:eastAsia="ru-RU"/>
        </w:rPr>
        <w:t>пресуществления</w:t>
      </w:r>
      <w:proofErr w:type="spellEnd"/>
      <w:r w:rsidRPr="00CC69BE">
        <w:rPr>
          <w:rFonts w:ascii="Times New Roman" w:eastAsia="Times New Roman" w:hAnsi="Times New Roman" w:cs="Times New Roman"/>
          <w:i/>
          <w:iCs/>
          <w:lang w:eastAsia="ru-RU"/>
        </w:rPr>
        <w:t xml:space="preserve"> в тело и кровь Господню. Сих </w:t>
      </w:r>
      <w:proofErr w:type="spellStart"/>
      <w:r w:rsidRPr="00CC69BE">
        <w:rPr>
          <w:rFonts w:ascii="Times New Roman" w:eastAsia="Times New Roman" w:hAnsi="Times New Roman" w:cs="Times New Roman"/>
          <w:i/>
          <w:iCs/>
          <w:lang w:eastAsia="ru-RU"/>
        </w:rPr>
        <w:t>бо</w:t>
      </w:r>
      <w:proofErr w:type="spellEnd"/>
      <w:r w:rsidRPr="00CC69BE">
        <w:rPr>
          <w:rFonts w:ascii="Times New Roman" w:eastAsia="Times New Roman" w:hAnsi="Times New Roman" w:cs="Times New Roman"/>
          <w:i/>
          <w:iCs/>
          <w:lang w:eastAsia="ru-RU"/>
        </w:rPr>
        <w:t xml:space="preserve"> </w:t>
      </w:r>
      <w:r w:rsidRPr="00CC69BE">
        <w:rPr>
          <w:rFonts w:ascii="Times New Roman" w:eastAsia="Times New Roman" w:hAnsi="Times New Roman" w:cs="Times New Roman"/>
          <w:i/>
          <w:iCs/>
          <w:lang w:eastAsia="ru-RU"/>
        </w:rPr>
        <w:lastRenderedPageBreak/>
        <w:t xml:space="preserve">словес Господних силою хлеба и вина существо </w:t>
      </w:r>
      <w:proofErr w:type="spellStart"/>
      <w:r w:rsidRPr="00CC69BE">
        <w:rPr>
          <w:rFonts w:ascii="Times New Roman" w:eastAsia="Times New Roman" w:hAnsi="Times New Roman" w:cs="Times New Roman"/>
          <w:i/>
          <w:iCs/>
          <w:lang w:eastAsia="ru-RU"/>
        </w:rPr>
        <w:t>прелагается</w:t>
      </w:r>
      <w:proofErr w:type="spellEnd"/>
      <w:r w:rsidRPr="00CC69BE">
        <w:rPr>
          <w:rFonts w:ascii="Times New Roman" w:eastAsia="Times New Roman" w:hAnsi="Times New Roman" w:cs="Times New Roman"/>
          <w:i/>
          <w:iCs/>
          <w:lang w:eastAsia="ru-RU"/>
        </w:rPr>
        <w:t xml:space="preserve"> в существо тела и </w:t>
      </w:r>
      <w:proofErr w:type="gramStart"/>
      <w:r w:rsidRPr="00CC69BE">
        <w:rPr>
          <w:rFonts w:ascii="Times New Roman" w:eastAsia="Times New Roman" w:hAnsi="Times New Roman" w:cs="Times New Roman"/>
          <w:i/>
          <w:iCs/>
          <w:lang w:eastAsia="ru-RU"/>
        </w:rPr>
        <w:t>крове</w:t>
      </w:r>
      <w:proofErr w:type="gramEnd"/>
      <w:r w:rsidRPr="00CC69BE">
        <w:rPr>
          <w:rFonts w:ascii="Times New Roman" w:eastAsia="Times New Roman" w:hAnsi="Times New Roman" w:cs="Times New Roman"/>
          <w:i/>
          <w:iCs/>
          <w:lang w:eastAsia="ru-RU"/>
        </w:rPr>
        <w:t xml:space="preserve"> Господни, </w:t>
      </w:r>
      <w:proofErr w:type="spellStart"/>
      <w:r w:rsidRPr="00CC69BE">
        <w:rPr>
          <w:rFonts w:ascii="Times New Roman" w:eastAsia="Times New Roman" w:hAnsi="Times New Roman" w:cs="Times New Roman"/>
          <w:i/>
          <w:iCs/>
          <w:lang w:eastAsia="ru-RU"/>
        </w:rPr>
        <w:t>якоже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вси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святии</w:t>
      </w:r>
      <w:proofErr w:type="spellEnd"/>
      <w:r w:rsidRPr="00CC69BE">
        <w:rPr>
          <w:rFonts w:ascii="Times New Roman" w:eastAsia="Times New Roman" w:hAnsi="Times New Roman" w:cs="Times New Roman"/>
          <w:i/>
          <w:iCs/>
          <w:lang w:eastAsia="ru-RU"/>
        </w:rPr>
        <w:t xml:space="preserve"> отцы </w:t>
      </w:r>
      <w:proofErr w:type="spellStart"/>
      <w:r w:rsidRPr="00CC69BE">
        <w:rPr>
          <w:rFonts w:ascii="Times New Roman" w:eastAsia="Times New Roman" w:hAnsi="Times New Roman" w:cs="Times New Roman"/>
          <w:i/>
          <w:iCs/>
          <w:lang w:eastAsia="ru-RU"/>
        </w:rPr>
        <w:t>вероваша</w:t>
      </w:r>
      <w:proofErr w:type="spellEnd"/>
      <w:r w:rsidRPr="00CC69BE">
        <w:rPr>
          <w:rFonts w:ascii="Times New Roman" w:eastAsia="Times New Roman" w:hAnsi="Times New Roman" w:cs="Times New Roman"/>
          <w:i/>
          <w:iCs/>
          <w:lang w:eastAsia="ru-RU"/>
        </w:rPr>
        <w:t xml:space="preserve"> и нас </w:t>
      </w:r>
      <w:proofErr w:type="spellStart"/>
      <w:r w:rsidRPr="00CC69BE">
        <w:rPr>
          <w:rFonts w:ascii="Times New Roman" w:eastAsia="Times New Roman" w:hAnsi="Times New Roman" w:cs="Times New Roman"/>
          <w:i/>
          <w:iCs/>
          <w:lang w:eastAsia="ru-RU"/>
        </w:rPr>
        <w:t>научиша</w:t>
      </w:r>
      <w:proofErr w:type="spellEnd"/>
      <w:r w:rsidRPr="00CC69BE">
        <w:rPr>
          <w:rFonts w:ascii="Times New Roman" w:eastAsia="Times New Roman" w:hAnsi="Times New Roman" w:cs="Times New Roman"/>
          <w:lang w:eastAsia="ru-RU"/>
        </w:rPr>
        <w:t>»</w:t>
      </w:r>
      <w:r w:rsidRPr="00CC69BE">
        <w:rPr>
          <w:rFonts w:ascii="Times New Roman" w:eastAsia="Times New Roman" w:hAnsi="Times New Roman" w:cs="Times New Roman"/>
          <w:b/>
          <w:bCs/>
          <w:i/>
          <w:iCs/>
          <w:lang w:eastAsia="ru-RU"/>
        </w:rPr>
        <w:t> </w:t>
      </w:r>
      <w:r w:rsidRPr="00CC69BE">
        <w:rPr>
          <w:rFonts w:ascii="Times New Roman" w:eastAsia="Times New Roman" w:hAnsi="Times New Roman" w:cs="Times New Roman"/>
          <w:b/>
          <w:bCs/>
          <w:lang w:eastAsia="ru-RU"/>
        </w:rPr>
        <w:t>(Жезл правления, ч. 1, л. 31 об., 32).</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Это латинское новшество, впервые ставшее предметом богословских дискуссий в 1439 г. на Флорентийском соборе и окончательно утвердившееся в католическом богословии в 1570 г. буллой папы Пия V, противоречит многовековому учению Восточной Церкви: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После сего, освятив себя духовными сими песнями, молим Человеколюбца Бога, да </w:t>
      </w:r>
      <w:proofErr w:type="spellStart"/>
      <w:r w:rsidRPr="00CC69BE">
        <w:rPr>
          <w:rFonts w:ascii="Times New Roman" w:eastAsia="Times New Roman" w:hAnsi="Times New Roman" w:cs="Times New Roman"/>
          <w:i/>
          <w:iCs/>
          <w:lang w:eastAsia="ru-RU"/>
        </w:rPr>
        <w:t>ниспослет</w:t>
      </w:r>
      <w:proofErr w:type="spellEnd"/>
      <w:r w:rsidRPr="00CC69BE">
        <w:rPr>
          <w:rFonts w:ascii="Times New Roman" w:eastAsia="Times New Roman" w:hAnsi="Times New Roman" w:cs="Times New Roman"/>
          <w:i/>
          <w:iCs/>
          <w:lang w:eastAsia="ru-RU"/>
        </w:rPr>
        <w:t xml:space="preserve"> Святого Духа на предлежащие дары: да сотворит хлеб </w:t>
      </w:r>
      <w:proofErr w:type="spellStart"/>
      <w:r w:rsidRPr="00CC69BE">
        <w:rPr>
          <w:rFonts w:ascii="Times New Roman" w:eastAsia="Times New Roman" w:hAnsi="Times New Roman" w:cs="Times New Roman"/>
          <w:i/>
          <w:iCs/>
          <w:lang w:eastAsia="ru-RU"/>
        </w:rPr>
        <w:t>убо</w:t>
      </w:r>
      <w:proofErr w:type="spellEnd"/>
      <w:r w:rsidRPr="00CC69BE">
        <w:rPr>
          <w:rFonts w:ascii="Times New Roman" w:eastAsia="Times New Roman" w:hAnsi="Times New Roman" w:cs="Times New Roman"/>
          <w:i/>
          <w:iCs/>
          <w:lang w:eastAsia="ru-RU"/>
        </w:rPr>
        <w:t xml:space="preserve"> тело Христово, а вино кровь Христову. </w:t>
      </w:r>
      <w:proofErr w:type="gramStart"/>
      <w:r w:rsidRPr="00CC69BE">
        <w:rPr>
          <w:rFonts w:ascii="Times New Roman" w:eastAsia="Times New Roman" w:hAnsi="Times New Roman" w:cs="Times New Roman"/>
          <w:i/>
          <w:iCs/>
          <w:lang w:eastAsia="ru-RU"/>
        </w:rPr>
        <w:t xml:space="preserve">Ибо всеконечно то, чего коснется Дух </w:t>
      </w:r>
      <w:proofErr w:type="spellStart"/>
      <w:r w:rsidRPr="00CC69BE">
        <w:rPr>
          <w:rFonts w:ascii="Times New Roman" w:eastAsia="Times New Roman" w:hAnsi="Times New Roman" w:cs="Times New Roman"/>
          <w:i/>
          <w:iCs/>
          <w:lang w:eastAsia="ru-RU"/>
        </w:rPr>
        <w:t>Святый</w:t>
      </w:r>
      <w:proofErr w:type="spellEnd"/>
      <w:r w:rsidRPr="00CC69BE">
        <w:rPr>
          <w:rFonts w:ascii="Times New Roman" w:eastAsia="Times New Roman" w:hAnsi="Times New Roman" w:cs="Times New Roman"/>
          <w:i/>
          <w:iCs/>
          <w:lang w:eastAsia="ru-RU"/>
        </w:rPr>
        <w:t xml:space="preserve">, освящается и </w:t>
      </w:r>
      <w:proofErr w:type="spellStart"/>
      <w:r w:rsidRPr="00CC69BE">
        <w:rPr>
          <w:rFonts w:ascii="Times New Roman" w:eastAsia="Times New Roman" w:hAnsi="Times New Roman" w:cs="Times New Roman"/>
          <w:i/>
          <w:iCs/>
          <w:lang w:eastAsia="ru-RU"/>
        </w:rPr>
        <w:t>прелагается</w:t>
      </w:r>
      <w:proofErr w:type="spellEnd"/>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(4 век.</w:t>
      </w:r>
      <w:proofErr w:type="gramEnd"/>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Св.</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Кирилл</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 xml:space="preserve">Иерусалимский. </w:t>
      </w:r>
      <w:proofErr w:type="spellStart"/>
      <w:r w:rsidRPr="00CC69BE">
        <w:rPr>
          <w:rFonts w:ascii="Times New Roman" w:eastAsia="Times New Roman" w:hAnsi="Times New Roman" w:cs="Times New Roman"/>
          <w:b/>
          <w:bCs/>
          <w:lang w:eastAsia="ru-RU"/>
        </w:rPr>
        <w:t>Тайноводственное</w:t>
      </w:r>
      <w:proofErr w:type="spellEnd"/>
      <w:r w:rsidRPr="00CC69BE">
        <w:rPr>
          <w:rFonts w:ascii="Times New Roman" w:eastAsia="Times New Roman" w:hAnsi="Times New Roman" w:cs="Times New Roman"/>
          <w:b/>
          <w:bCs/>
          <w:lang w:eastAsia="ru-RU"/>
        </w:rPr>
        <w:t xml:space="preserve"> поучение пятое. § 7</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По прочтении молитвы архиерей указывает на святые (дары), говоря: и сотвори </w:t>
      </w:r>
      <w:proofErr w:type="spellStart"/>
      <w:r w:rsidRPr="00CC69BE">
        <w:rPr>
          <w:rFonts w:ascii="Times New Roman" w:eastAsia="Times New Roman" w:hAnsi="Times New Roman" w:cs="Times New Roman"/>
          <w:i/>
          <w:iCs/>
          <w:lang w:eastAsia="ru-RU"/>
        </w:rPr>
        <w:t>убо</w:t>
      </w:r>
      <w:proofErr w:type="spellEnd"/>
      <w:r w:rsidRPr="00CC69BE">
        <w:rPr>
          <w:rFonts w:ascii="Times New Roman" w:eastAsia="Times New Roman" w:hAnsi="Times New Roman" w:cs="Times New Roman"/>
          <w:i/>
          <w:iCs/>
          <w:lang w:eastAsia="ru-RU"/>
        </w:rPr>
        <w:t xml:space="preserve"> хлеб сей самое честное тело Господа и Бога и Спаса нашего </w:t>
      </w:r>
      <w:proofErr w:type="spellStart"/>
      <w:r w:rsidRPr="00CC69BE">
        <w:rPr>
          <w:rFonts w:ascii="Times New Roman" w:eastAsia="Times New Roman" w:hAnsi="Times New Roman" w:cs="Times New Roman"/>
          <w:i/>
          <w:iCs/>
          <w:lang w:eastAsia="ru-RU"/>
        </w:rPr>
        <w:t>Iсуса</w:t>
      </w:r>
      <w:proofErr w:type="spellEnd"/>
      <w:r w:rsidRPr="00CC69BE">
        <w:rPr>
          <w:rFonts w:ascii="Times New Roman" w:eastAsia="Times New Roman" w:hAnsi="Times New Roman" w:cs="Times New Roman"/>
          <w:i/>
          <w:iCs/>
          <w:lang w:eastAsia="ru-RU"/>
        </w:rPr>
        <w:t xml:space="preserve"> Христа, а еже в чаше сей самую честную кровь Христа</w:t>
      </w:r>
      <w:proofErr w:type="gramStart"/>
      <w:r w:rsidRPr="00CC69BE">
        <w:rPr>
          <w:rFonts w:ascii="Times New Roman" w:eastAsia="Times New Roman" w:hAnsi="Times New Roman" w:cs="Times New Roman"/>
          <w:i/>
          <w:iCs/>
          <w:lang w:eastAsia="ru-RU"/>
        </w:rPr>
        <w:t xml:space="preserve"> Т</w:t>
      </w:r>
      <w:proofErr w:type="gramEnd"/>
      <w:r w:rsidRPr="00CC69BE">
        <w:rPr>
          <w:rFonts w:ascii="Times New Roman" w:eastAsia="Times New Roman" w:hAnsi="Times New Roman" w:cs="Times New Roman"/>
          <w:i/>
          <w:iCs/>
          <w:lang w:eastAsia="ru-RU"/>
        </w:rPr>
        <w:t xml:space="preserve">воего, </w:t>
      </w:r>
      <w:proofErr w:type="spellStart"/>
      <w:r w:rsidRPr="00CC69BE">
        <w:rPr>
          <w:rFonts w:ascii="Times New Roman" w:eastAsia="Times New Roman" w:hAnsi="Times New Roman" w:cs="Times New Roman"/>
          <w:i/>
          <w:iCs/>
          <w:lang w:eastAsia="ru-RU"/>
        </w:rPr>
        <w:t>преложив</w:t>
      </w:r>
      <w:proofErr w:type="spellEnd"/>
      <w:r w:rsidRPr="00CC69BE">
        <w:rPr>
          <w:rFonts w:ascii="Times New Roman" w:eastAsia="Times New Roman" w:hAnsi="Times New Roman" w:cs="Times New Roman"/>
          <w:i/>
          <w:iCs/>
          <w:lang w:eastAsia="ru-RU"/>
        </w:rPr>
        <w:t xml:space="preserve"> Духом Твоим Святым. </w:t>
      </w:r>
      <w:proofErr w:type="gramStart"/>
      <w:r w:rsidRPr="00CC69BE">
        <w:rPr>
          <w:rFonts w:ascii="Times New Roman" w:eastAsia="Times New Roman" w:hAnsi="Times New Roman" w:cs="Times New Roman"/>
          <w:i/>
          <w:iCs/>
          <w:lang w:eastAsia="ru-RU"/>
        </w:rPr>
        <w:t xml:space="preserve">И мы знаем и исповедуем, что сообразно с </w:t>
      </w:r>
      <w:proofErr w:type="spellStart"/>
      <w:r w:rsidRPr="00CC69BE">
        <w:rPr>
          <w:rFonts w:ascii="Times New Roman" w:eastAsia="Times New Roman" w:hAnsi="Times New Roman" w:cs="Times New Roman"/>
          <w:i/>
          <w:iCs/>
          <w:lang w:eastAsia="ru-RU"/>
        </w:rPr>
        <w:t>призыванием</w:t>
      </w:r>
      <w:proofErr w:type="spellEnd"/>
      <w:r w:rsidRPr="00CC69BE">
        <w:rPr>
          <w:rFonts w:ascii="Times New Roman" w:eastAsia="Times New Roman" w:hAnsi="Times New Roman" w:cs="Times New Roman"/>
          <w:i/>
          <w:iCs/>
          <w:lang w:eastAsia="ru-RU"/>
        </w:rPr>
        <w:t xml:space="preserve"> происходит претворение</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(11 век.</w:t>
      </w:r>
      <w:proofErr w:type="gramEnd"/>
      <w:r w:rsidRPr="00CC69BE">
        <w:rPr>
          <w:rFonts w:ascii="Times New Roman" w:eastAsia="Times New Roman" w:hAnsi="Times New Roman" w:cs="Times New Roman"/>
          <w:b/>
          <w:bCs/>
          <w:lang w:eastAsia="ru-RU"/>
        </w:rPr>
        <w:t xml:space="preserve"> Святитель Феодор, епископ </w:t>
      </w:r>
      <w:proofErr w:type="spellStart"/>
      <w:r w:rsidRPr="00CC69BE">
        <w:rPr>
          <w:rFonts w:ascii="Times New Roman" w:eastAsia="Times New Roman" w:hAnsi="Times New Roman" w:cs="Times New Roman"/>
          <w:b/>
          <w:bCs/>
          <w:lang w:eastAsia="ru-RU"/>
        </w:rPr>
        <w:t>Андидский</w:t>
      </w:r>
      <w:proofErr w:type="spellEnd"/>
      <w:r w:rsidRPr="00CC69BE">
        <w:rPr>
          <w:rFonts w:ascii="Times New Roman" w:eastAsia="Times New Roman" w:hAnsi="Times New Roman" w:cs="Times New Roman"/>
          <w:b/>
          <w:bCs/>
          <w:lang w:eastAsia="ru-RU"/>
        </w:rPr>
        <w:t xml:space="preserve">. </w:t>
      </w:r>
      <w:proofErr w:type="spellStart"/>
      <w:r w:rsidRPr="00CC69BE">
        <w:rPr>
          <w:rFonts w:ascii="Times New Roman" w:eastAsia="Times New Roman" w:hAnsi="Times New Roman" w:cs="Times New Roman"/>
          <w:b/>
          <w:bCs/>
          <w:lang w:eastAsia="ru-RU"/>
        </w:rPr>
        <w:t>Протеория</w:t>
      </w:r>
      <w:proofErr w:type="spellEnd"/>
      <w:r w:rsidRPr="00CC69BE">
        <w:rPr>
          <w:rFonts w:ascii="Times New Roman" w:eastAsia="Times New Roman" w:hAnsi="Times New Roman" w:cs="Times New Roman"/>
          <w:b/>
          <w:bCs/>
          <w:lang w:eastAsia="ru-RU"/>
        </w:rPr>
        <w:t>. § 27);</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Возвестив о той страшной вечери, как Спаситель пред</w:t>
      </w:r>
      <w:proofErr w:type="gramStart"/>
      <w:r w:rsidRPr="00CC69BE">
        <w:rPr>
          <w:rFonts w:ascii="Times New Roman" w:eastAsia="Times New Roman" w:hAnsi="Times New Roman" w:cs="Times New Roman"/>
          <w:i/>
          <w:iCs/>
          <w:lang w:eastAsia="ru-RU"/>
        </w:rPr>
        <w:t xml:space="preserve"> С</w:t>
      </w:r>
      <w:proofErr w:type="gramEnd"/>
      <w:r w:rsidRPr="00CC69BE">
        <w:rPr>
          <w:rFonts w:ascii="Times New Roman" w:eastAsia="Times New Roman" w:hAnsi="Times New Roman" w:cs="Times New Roman"/>
          <w:i/>
          <w:iCs/>
          <w:lang w:eastAsia="ru-RU"/>
        </w:rPr>
        <w:t xml:space="preserve">воими страданиями преподал ее святым Своим ученикам, как взял чашу, как принял хлеб и, возблагодарив, освятил и как изрек те слова, которыми показал, что это — таинство. Произнеся самые слова эти, священник потом преклоняется до земли, молится и просит, применяя к предлежащим дарам Божественные изречения Единородного Сына Божия, Спасителя нашего, чтобы </w:t>
      </w:r>
      <w:proofErr w:type="spellStart"/>
      <w:r w:rsidRPr="00CC69BE">
        <w:rPr>
          <w:rFonts w:ascii="Times New Roman" w:eastAsia="Times New Roman" w:hAnsi="Times New Roman" w:cs="Times New Roman"/>
          <w:i/>
          <w:iCs/>
          <w:lang w:eastAsia="ru-RU"/>
        </w:rPr>
        <w:t>Всесвятый</w:t>
      </w:r>
      <w:proofErr w:type="spellEnd"/>
      <w:r w:rsidRPr="00CC69BE">
        <w:rPr>
          <w:rFonts w:ascii="Times New Roman" w:eastAsia="Times New Roman" w:hAnsi="Times New Roman" w:cs="Times New Roman"/>
          <w:i/>
          <w:iCs/>
          <w:lang w:eastAsia="ru-RU"/>
        </w:rPr>
        <w:t xml:space="preserve"> и всемогущий Дух Божий, почив на них, </w:t>
      </w:r>
      <w:proofErr w:type="spellStart"/>
      <w:r w:rsidRPr="00CC69BE">
        <w:rPr>
          <w:rFonts w:ascii="Times New Roman" w:eastAsia="Times New Roman" w:hAnsi="Times New Roman" w:cs="Times New Roman"/>
          <w:i/>
          <w:iCs/>
          <w:lang w:eastAsia="ru-RU"/>
        </w:rPr>
        <w:t>преложил</w:t>
      </w:r>
      <w:proofErr w:type="spellEnd"/>
      <w:r w:rsidRPr="00CC69BE">
        <w:rPr>
          <w:rFonts w:ascii="Times New Roman" w:eastAsia="Times New Roman" w:hAnsi="Times New Roman" w:cs="Times New Roman"/>
          <w:i/>
          <w:iCs/>
          <w:lang w:eastAsia="ru-RU"/>
        </w:rPr>
        <w:t xml:space="preserve"> хлеб в самое честное и святое Тело Христа, а вино — в самую честную и святую Кровь Его. </w:t>
      </w:r>
      <w:proofErr w:type="gramStart"/>
      <w:r w:rsidRPr="00CC69BE">
        <w:rPr>
          <w:rFonts w:ascii="Times New Roman" w:eastAsia="Times New Roman" w:hAnsi="Times New Roman" w:cs="Times New Roman"/>
          <w:i/>
          <w:iCs/>
          <w:lang w:eastAsia="ru-RU"/>
        </w:rPr>
        <w:t>После сих слов все священнодействие окончено и совершено; дары освящены, жертва уготована, великий и священный Агнец, закланный за грехи мира, зрится лежащим на священном престоле</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(14 век.</w:t>
      </w:r>
      <w:proofErr w:type="gramEnd"/>
      <w:r w:rsidRPr="00CC69BE">
        <w:rPr>
          <w:rFonts w:ascii="Times New Roman" w:eastAsia="Times New Roman" w:hAnsi="Times New Roman" w:cs="Times New Roman"/>
          <w:b/>
          <w:bCs/>
          <w:lang w:eastAsia="ru-RU"/>
        </w:rPr>
        <w:t xml:space="preserve"> Св. Никола </w:t>
      </w:r>
      <w:proofErr w:type="spellStart"/>
      <w:r w:rsidRPr="00CC69BE">
        <w:rPr>
          <w:rFonts w:ascii="Times New Roman" w:eastAsia="Times New Roman" w:hAnsi="Times New Roman" w:cs="Times New Roman"/>
          <w:b/>
          <w:bCs/>
          <w:lang w:eastAsia="ru-RU"/>
        </w:rPr>
        <w:t>Кавасила</w:t>
      </w:r>
      <w:proofErr w:type="spellEnd"/>
      <w:r w:rsidRPr="00CC69BE">
        <w:rPr>
          <w:rFonts w:ascii="Times New Roman" w:eastAsia="Times New Roman" w:hAnsi="Times New Roman" w:cs="Times New Roman"/>
          <w:b/>
          <w:bCs/>
          <w:lang w:eastAsia="ru-RU"/>
        </w:rPr>
        <w:t xml:space="preserve">. Изъяснение Божественной литургии. </w:t>
      </w:r>
      <w:proofErr w:type="gramStart"/>
      <w:r w:rsidRPr="00CC69BE">
        <w:rPr>
          <w:rFonts w:ascii="Times New Roman" w:eastAsia="Times New Roman" w:hAnsi="Times New Roman" w:cs="Times New Roman"/>
          <w:b/>
          <w:bCs/>
          <w:lang w:eastAsia="ru-RU"/>
        </w:rPr>
        <w:t>Глава 27)</w:t>
      </w:r>
      <w:r w:rsidRPr="00CC69BE">
        <w:rPr>
          <w:rFonts w:ascii="Times New Roman" w:eastAsia="Times New Roman" w:hAnsi="Times New Roman" w:cs="Times New Roman"/>
          <w:lang w:eastAsia="ru-RU"/>
        </w:rPr>
        <w:t>;</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bookmarkStart w:id="1" w:name="TOC_idp1742596412"/>
      <w:bookmarkEnd w:id="1"/>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Потом (священнослужитель) приступает к </w:t>
      </w:r>
      <w:proofErr w:type="gramStart"/>
      <w:r w:rsidRPr="00CC69BE">
        <w:rPr>
          <w:rFonts w:ascii="Times New Roman" w:eastAsia="Times New Roman" w:hAnsi="Times New Roman" w:cs="Times New Roman"/>
          <w:i/>
          <w:iCs/>
          <w:lang w:eastAsia="ru-RU"/>
        </w:rPr>
        <w:t>воспоминанию Таинств</w:t>
      </w:r>
      <w:proofErr w:type="gramEnd"/>
      <w:r w:rsidRPr="00CC69BE">
        <w:rPr>
          <w:rFonts w:ascii="Times New Roman" w:eastAsia="Times New Roman" w:hAnsi="Times New Roman" w:cs="Times New Roman"/>
          <w:i/>
          <w:iCs/>
          <w:lang w:eastAsia="ru-RU"/>
        </w:rPr>
        <w:t xml:space="preserve">, в Сионе на вечери совершенных, и самые возглашает Божественные глаголы, которые изрек тогда Спаситель, </w:t>
      </w:r>
      <w:proofErr w:type="spellStart"/>
      <w:r w:rsidRPr="00CC69BE">
        <w:rPr>
          <w:rFonts w:ascii="Times New Roman" w:eastAsia="Times New Roman" w:hAnsi="Times New Roman" w:cs="Times New Roman"/>
          <w:i/>
          <w:iCs/>
          <w:lang w:eastAsia="ru-RU"/>
        </w:rPr>
        <w:t>сященнодействуя</w:t>
      </w:r>
      <w:proofErr w:type="spellEnd"/>
      <w:r w:rsidRPr="00CC69BE">
        <w:rPr>
          <w:rFonts w:ascii="Times New Roman" w:eastAsia="Times New Roman" w:hAnsi="Times New Roman" w:cs="Times New Roman"/>
          <w:i/>
          <w:iCs/>
          <w:lang w:eastAsia="ru-RU"/>
        </w:rPr>
        <w:t xml:space="preserve">. Воздав за все сие чудному Его о нас промыслу благодарение, и виды хлеба и вина, предложенные на Престоле, </w:t>
      </w:r>
      <w:proofErr w:type="gramStart"/>
      <w:r w:rsidRPr="00CC69BE">
        <w:rPr>
          <w:rFonts w:ascii="Times New Roman" w:eastAsia="Times New Roman" w:hAnsi="Times New Roman" w:cs="Times New Roman"/>
          <w:i/>
          <w:iCs/>
          <w:lang w:eastAsia="ru-RU"/>
        </w:rPr>
        <w:t>о</w:t>
      </w:r>
      <w:proofErr w:type="gramEnd"/>
      <w:r w:rsidRPr="00CC69BE">
        <w:rPr>
          <w:rFonts w:ascii="Times New Roman" w:eastAsia="Times New Roman" w:hAnsi="Times New Roman" w:cs="Times New Roman"/>
          <w:i/>
          <w:iCs/>
          <w:lang w:eastAsia="ru-RU"/>
        </w:rPr>
        <w:t xml:space="preserve"> всех и за все оказанные Его к нам благодеяния, Ему в жертву принесши, потом просит как на себя самого, так и на предлежащие Дары, ниспослания благодати Духа </w:t>
      </w:r>
      <w:proofErr w:type="spellStart"/>
      <w:r w:rsidRPr="00CC69BE">
        <w:rPr>
          <w:rFonts w:ascii="Times New Roman" w:eastAsia="Times New Roman" w:hAnsi="Times New Roman" w:cs="Times New Roman"/>
          <w:i/>
          <w:iCs/>
          <w:lang w:eastAsia="ru-RU"/>
        </w:rPr>
        <w:t>Святаго</w:t>
      </w:r>
      <w:proofErr w:type="spellEnd"/>
      <w:r w:rsidRPr="00CC69BE">
        <w:rPr>
          <w:rFonts w:ascii="Times New Roman" w:eastAsia="Times New Roman" w:hAnsi="Times New Roman" w:cs="Times New Roman"/>
          <w:i/>
          <w:iCs/>
          <w:lang w:eastAsia="ru-RU"/>
        </w:rPr>
        <w:t xml:space="preserve">; освятив Дары крестообразным </w:t>
      </w:r>
      <w:proofErr w:type="spellStart"/>
      <w:r w:rsidRPr="00CC69BE">
        <w:rPr>
          <w:rFonts w:ascii="Times New Roman" w:eastAsia="Times New Roman" w:hAnsi="Times New Roman" w:cs="Times New Roman"/>
          <w:i/>
          <w:iCs/>
          <w:lang w:eastAsia="ru-RU"/>
        </w:rPr>
        <w:t>осенением</w:t>
      </w:r>
      <w:proofErr w:type="spellEnd"/>
      <w:r w:rsidRPr="00CC69BE">
        <w:rPr>
          <w:rFonts w:ascii="Times New Roman" w:eastAsia="Times New Roman" w:hAnsi="Times New Roman" w:cs="Times New Roman"/>
          <w:i/>
          <w:iCs/>
          <w:lang w:eastAsia="ru-RU"/>
        </w:rPr>
        <w:t xml:space="preserve"> своей руки и </w:t>
      </w:r>
      <w:proofErr w:type="spellStart"/>
      <w:r w:rsidRPr="00CC69BE">
        <w:rPr>
          <w:rFonts w:ascii="Times New Roman" w:eastAsia="Times New Roman" w:hAnsi="Times New Roman" w:cs="Times New Roman"/>
          <w:i/>
          <w:iCs/>
          <w:lang w:eastAsia="ru-RU"/>
        </w:rPr>
        <w:t>призыванием</w:t>
      </w:r>
      <w:proofErr w:type="spellEnd"/>
      <w:r w:rsidRPr="00CC69BE">
        <w:rPr>
          <w:rFonts w:ascii="Times New Roman" w:eastAsia="Times New Roman" w:hAnsi="Times New Roman" w:cs="Times New Roman"/>
          <w:i/>
          <w:iCs/>
          <w:lang w:eastAsia="ru-RU"/>
        </w:rPr>
        <w:t xml:space="preserve"> Духа Пресвятого, уже видит</w:t>
      </w:r>
      <w:proofErr w:type="gramStart"/>
      <w:r w:rsidRPr="00CC69BE">
        <w:rPr>
          <w:rFonts w:ascii="Times New Roman" w:eastAsia="Times New Roman" w:hAnsi="Times New Roman" w:cs="Times New Roman"/>
          <w:i/>
          <w:iCs/>
          <w:lang w:eastAsia="ru-RU"/>
        </w:rPr>
        <w:t xml:space="preserve"> С</w:t>
      </w:r>
      <w:proofErr w:type="gramEnd"/>
      <w:r w:rsidRPr="00CC69BE">
        <w:rPr>
          <w:rFonts w:ascii="Times New Roman" w:eastAsia="Times New Roman" w:hAnsi="Times New Roman" w:cs="Times New Roman"/>
          <w:i/>
          <w:iCs/>
          <w:lang w:eastAsia="ru-RU"/>
        </w:rPr>
        <w:t xml:space="preserve">амого в них </w:t>
      </w:r>
      <w:proofErr w:type="spellStart"/>
      <w:r w:rsidRPr="00CC69BE">
        <w:rPr>
          <w:rFonts w:ascii="Times New Roman" w:eastAsia="Times New Roman" w:hAnsi="Times New Roman" w:cs="Times New Roman"/>
          <w:i/>
          <w:iCs/>
          <w:lang w:eastAsia="ru-RU"/>
        </w:rPr>
        <w:t>Исуса</w:t>
      </w:r>
      <w:proofErr w:type="spellEnd"/>
      <w:r w:rsidRPr="00CC69BE">
        <w:rPr>
          <w:rFonts w:ascii="Times New Roman" w:eastAsia="Times New Roman" w:hAnsi="Times New Roman" w:cs="Times New Roman"/>
          <w:i/>
          <w:iCs/>
          <w:lang w:eastAsia="ru-RU"/>
        </w:rPr>
        <w:t xml:space="preserve"> Христа, перед собою возлежащего</w:t>
      </w:r>
      <w:r w:rsidRPr="00CC69BE">
        <w:rPr>
          <w:rFonts w:ascii="Times New Roman" w:eastAsia="Times New Roman" w:hAnsi="Times New Roman" w:cs="Times New Roman"/>
          <w:lang w:eastAsia="ru-RU"/>
        </w:rPr>
        <w:t>» </w:t>
      </w:r>
      <w:hyperlink r:id="rId7" w:history="1">
        <w:r w:rsidRPr="00CC69BE">
          <w:rPr>
            <w:rFonts w:ascii="Times New Roman" w:eastAsia="Times New Roman" w:hAnsi="Times New Roman" w:cs="Times New Roman"/>
            <w:b/>
            <w:bCs/>
            <w:u w:val="single"/>
            <w:lang w:eastAsia="ru-RU"/>
          </w:rPr>
          <w:t xml:space="preserve">(15 век. </w:t>
        </w:r>
        <w:proofErr w:type="gramStart"/>
        <w:r w:rsidRPr="00CC69BE">
          <w:rPr>
            <w:rFonts w:ascii="Times New Roman" w:eastAsia="Times New Roman" w:hAnsi="Times New Roman" w:cs="Times New Roman"/>
            <w:b/>
            <w:bCs/>
            <w:u w:val="single"/>
            <w:lang w:eastAsia="ru-RU"/>
          </w:rPr>
          <w:t xml:space="preserve">Св. </w:t>
        </w:r>
        <w:proofErr w:type="spellStart"/>
        <w:r w:rsidRPr="00CC69BE">
          <w:rPr>
            <w:rFonts w:ascii="Times New Roman" w:eastAsia="Times New Roman" w:hAnsi="Times New Roman" w:cs="Times New Roman"/>
            <w:b/>
            <w:bCs/>
            <w:u w:val="single"/>
            <w:lang w:eastAsia="ru-RU"/>
          </w:rPr>
          <w:t>Симеон</w:t>
        </w:r>
        <w:proofErr w:type="spellEnd"/>
        <w:r w:rsidRPr="00CC69BE">
          <w:rPr>
            <w:rFonts w:ascii="Times New Roman" w:eastAsia="Times New Roman" w:hAnsi="Times New Roman" w:cs="Times New Roman"/>
            <w:b/>
            <w:bCs/>
            <w:u w:val="single"/>
            <w:lang w:eastAsia="ru-RU"/>
          </w:rPr>
          <w:t xml:space="preserve"> </w:t>
        </w:r>
        <w:proofErr w:type="spellStart"/>
        <w:r w:rsidRPr="00CC69BE">
          <w:rPr>
            <w:rFonts w:ascii="Times New Roman" w:eastAsia="Times New Roman" w:hAnsi="Times New Roman" w:cs="Times New Roman"/>
            <w:b/>
            <w:bCs/>
            <w:u w:val="single"/>
            <w:lang w:eastAsia="ru-RU"/>
          </w:rPr>
          <w:t>Солунский</w:t>
        </w:r>
        <w:proofErr w:type="spellEnd"/>
      </w:hyperlink>
      <w:r w:rsidRPr="00CC69BE">
        <w:rPr>
          <w:rFonts w:ascii="Times New Roman" w:eastAsia="Times New Roman" w:hAnsi="Times New Roman" w:cs="Times New Roman"/>
          <w:b/>
          <w:bCs/>
          <w:lang w:eastAsia="ru-RU"/>
        </w:rPr>
        <w:t>. Книга о храме. § 51-52)</w:t>
      </w:r>
      <w:r w:rsidRPr="00CC69BE">
        <w:rPr>
          <w:rFonts w:ascii="Times New Roman" w:eastAsia="Times New Roman" w:hAnsi="Times New Roman" w:cs="Times New Roman"/>
          <w:lang w:eastAsia="ru-RU"/>
        </w:rPr>
        <w:t>;</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bookmarkStart w:id="2" w:name="TOC_idp1712443556"/>
      <w:bookmarkEnd w:id="2"/>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Златоуст говорит: «Слово </w:t>
      </w:r>
      <w:proofErr w:type="spellStart"/>
      <w:r w:rsidRPr="00CC69BE">
        <w:rPr>
          <w:rFonts w:ascii="Times New Roman" w:eastAsia="Times New Roman" w:hAnsi="Times New Roman" w:cs="Times New Roman"/>
          <w:i/>
          <w:iCs/>
          <w:lang w:eastAsia="ru-RU"/>
        </w:rPr>
        <w:t>Владычнее</w:t>
      </w:r>
      <w:proofErr w:type="spellEnd"/>
      <w:r w:rsidRPr="00CC69BE">
        <w:rPr>
          <w:rFonts w:ascii="Times New Roman" w:eastAsia="Times New Roman" w:hAnsi="Times New Roman" w:cs="Times New Roman"/>
          <w:i/>
          <w:iCs/>
          <w:lang w:eastAsia="ru-RU"/>
        </w:rPr>
        <w:t xml:space="preserve">, единожды </w:t>
      </w:r>
      <w:proofErr w:type="spellStart"/>
      <w:r w:rsidRPr="00CC69BE">
        <w:rPr>
          <w:rFonts w:ascii="Times New Roman" w:eastAsia="Times New Roman" w:hAnsi="Times New Roman" w:cs="Times New Roman"/>
          <w:i/>
          <w:iCs/>
          <w:lang w:eastAsia="ru-RU"/>
        </w:rPr>
        <w:t>реченное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соделывает</w:t>
      </w:r>
      <w:proofErr w:type="spellEnd"/>
      <w:r w:rsidRPr="00CC69BE">
        <w:rPr>
          <w:rFonts w:ascii="Times New Roman" w:eastAsia="Times New Roman" w:hAnsi="Times New Roman" w:cs="Times New Roman"/>
          <w:i/>
          <w:iCs/>
          <w:lang w:eastAsia="ru-RU"/>
        </w:rPr>
        <w:t xml:space="preserve"> Жертву </w:t>
      </w:r>
      <w:proofErr w:type="gramStart"/>
      <w:r w:rsidRPr="00CC69BE">
        <w:rPr>
          <w:rFonts w:ascii="Times New Roman" w:eastAsia="Times New Roman" w:hAnsi="Times New Roman" w:cs="Times New Roman"/>
          <w:i/>
          <w:iCs/>
          <w:lang w:eastAsia="ru-RU"/>
        </w:rPr>
        <w:t>совершенной</w:t>
      </w:r>
      <w:proofErr w:type="gramEnd"/>
      <w:r w:rsidRPr="00CC69BE">
        <w:rPr>
          <w:rFonts w:ascii="Times New Roman" w:eastAsia="Times New Roman" w:hAnsi="Times New Roman" w:cs="Times New Roman"/>
          <w:i/>
          <w:iCs/>
          <w:lang w:eastAsia="ru-RU"/>
        </w:rPr>
        <w:t xml:space="preserve">»; «единожды </w:t>
      </w:r>
      <w:proofErr w:type="spellStart"/>
      <w:r w:rsidRPr="00CC69BE">
        <w:rPr>
          <w:rFonts w:ascii="Times New Roman" w:eastAsia="Times New Roman" w:hAnsi="Times New Roman" w:cs="Times New Roman"/>
          <w:i/>
          <w:iCs/>
          <w:lang w:eastAsia="ru-RU"/>
        </w:rPr>
        <w:t>реченное</w:t>
      </w:r>
      <w:proofErr w:type="spellEnd"/>
      <w:r w:rsidRPr="00CC69BE">
        <w:rPr>
          <w:rFonts w:ascii="Times New Roman" w:eastAsia="Times New Roman" w:hAnsi="Times New Roman" w:cs="Times New Roman"/>
          <w:i/>
          <w:iCs/>
          <w:lang w:eastAsia="ru-RU"/>
        </w:rPr>
        <w:t xml:space="preserve">» — он говорит; — не ныне произносимое, но «единожды </w:t>
      </w:r>
      <w:proofErr w:type="spellStart"/>
      <w:r w:rsidRPr="00CC69BE">
        <w:rPr>
          <w:rFonts w:ascii="Times New Roman" w:eastAsia="Times New Roman" w:hAnsi="Times New Roman" w:cs="Times New Roman"/>
          <w:i/>
          <w:iCs/>
          <w:lang w:eastAsia="ru-RU"/>
        </w:rPr>
        <w:t>реченное</w:t>
      </w:r>
      <w:proofErr w:type="spellEnd"/>
      <w:r w:rsidRPr="00CC69BE">
        <w:rPr>
          <w:rFonts w:ascii="Times New Roman" w:eastAsia="Times New Roman" w:hAnsi="Times New Roman" w:cs="Times New Roman"/>
          <w:i/>
          <w:iCs/>
          <w:lang w:eastAsia="ru-RU"/>
        </w:rPr>
        <w:t xml:space="preserve">» Спасителем, всегда влагает </w:t>
      </w:r>
      <w:proofErr w:type="spellStart"/>
      <w:r w:rsidRPr="00CC69BE">
        <w:rPr>
          <w:rFonts w:ascii="Times New Roman" w:eastAsia="Times New Roman" w:hAnsi="Times New Roman" w:cs="Times New Roman"/>
          <w:i/>
          <w:iCs/>
          <w:lang w:eastAsia="ru-RU"/>
        </w:rPr>
        <w:t>освящательную</w:t>
      </w:r>
      <w:proofErr w:type="spellEnd"/>
      <w:r w:rsidRPr="00CC69BE">
        <w:rPr>
          <w:rFonts w:ascii="Times New Roman" w:eastAsia="Times New Roman" w:hAnsi="Times New Roman" w:cs="Times New Roman"/>
          <w:i/>
          <w:iCs/>
          <w:lang w:eastAsia="ru-RU"/>
        </w:rPr>
        <w:t xml:space="preserve"> силу в предложенные Дары, но не уже и делом освящает их (чрез одно только произношение их); ибо это, чрез молитву священника, </w:t>
      </w:r>
      <w:proofErr w:type="spellStart"/>
      <w:r w:rsidRPr="00CC69BE">
        <w:rPr>
          <w:rFonts w:ascii="Times New Roman" w:eastAsia="Times New Roman" w:hAnsi="Times New Roman" w:cs="Times New Roman"/>
          <w:i/>
          <w:iCs/>
          <w:lang w:eastAsia="ru-RU"/>
        </w:rPr>
        <w:t>соделывает</w:t>
      </w:r>
      <w:proofErr w:type="spellEnd"/>
      <w:r w:rsidRPr="00CC69BE">
        <w:rPr>
          <w:rFonts w:ascii="Times New Roman" w:eastAsia="Times New Roman" w:hAnsi="Times New Roman" w:cs="Times New Roman"/>
          <w:i/>
          <w:iCs/>
          <w:lang w:eastAsia="ru-RU"/>
        </w:rPr>
        <w:t xml:space="preserve"> наитие </w:t>
      </w:r>
      <w:proofErr w:type="spellStart"/>
      <w:r w:rsidRPr="00CC69BE">
        <w:rPr>
          <w:rFonts w:ascii="Times New Roman" w:eastAsia="Times New Roman" w:hAnsi="Times New Roman" w:cs="Times New Roman"/>
          <w:i/>
          <w:iCs/>
          <w:lang w:eastAsia="ru-RU"/>
        </w:rPr>
        <w:t>Святаго</w:t>
      </w:r>
      <w:proofErr w:type="spellEnd"/>
      <w:r w:rsidRPr="00CC69BE">
        <w:rPr>
          <w:rFonts w:ascii="Times New Roman" w:eastAsia="Times New Roman" w:hAnsi="Times New Roman" w:cs="Times New Roman"/>
          <w:i/>
          <w:iCs/>
          <w:lang w:eastAsia="ru-RU"/>
        </w:rPr>
        <w:t xml:space="preserve"> Духа; и ясно это — из того, что тот же Златоуст, как это мы выше изложили, после того, как были произнесены </w:t>
      </w:r>
      <w:proofErr w:type="spellStart"/>
      <w:r w:rsidRPr="00CC69BE">
        <w:rPr>
          <w:rFonts w:ascii="Times New Roman" w:eastAsia="Times New Roman" w:hAnsi="Times New Roman" w:cs="Times New Roman"/>
          <w:i/>
          <w:iCs/>
          <w:lang w:eastAsia="ru-RU"/>
        </w:rPr>
        <w:t>Владычни</w:t>
      </w:r>
      <w:proofErr w:type="spellEnd"/>
      <w:r w:rsidRPr="00CC69BE">
        <w:rPr>
          <w:rFonts w:ascii="Times New Roman" w:eastAsia="Times New Roman" w:hAnsi="Times New Roman" w:cs="Times New Roman"/>
          <w:i/>
          <w:iCs/>
          <w:lang w:eastAsia="ru-RU"/>
        </w:rPr>
        <w:t xml:space="preserve"> слова, говорит: — «</w:t>
      </w:r>
      <w:proofErr w:type="spellStart"/>
      <w:r w:rsidRPr="00CC69BE">
        <w:rPr>
          <w:rFonts w:ascii="Times New Roman" w:eastAsia="Times New Roman" w:hAnsi="Times New Roman" w:cs="Times New Roman"/>
          <w:i/>
          <w:iCs/>
          <w:lang w:eastAsia="ru-RU"/>
        </w:rPr>
        <w:t>Ниспосли</w:t>
      </w:r>
      <w:proofErr w:type="spellEnd"/>
      <w:r w:rsidRPr="00CC69BE">
        <w:rPr>
          <w:rFonts w:ascii="Times New Roman" w:eastAsia="Times New Roman" w:hAnsi="Times New Roman" w:cs="Times New Roman"/>
          <w:i/>
          <w:iCs/>
          <w:lang w:eastAsia="ru-RU"/>
        </w:rPr>
        <w:t xml:space="preserve"> Духа</w:t>
      </w:r>
      <w:proofErr w:type="gramStart"/>
      <w:r w:rsidRPr="00CC69BE">
        <w:rPr>
          <w:rFonts w:ascii="Times New Roman" w:eastAsia="Times New Roman" w:hAnsi="Times New Roman" w:cs="Times New Roman"/>
          <w:i/>
          <w:iCs/>
          <w:lang w:eastAsia="ru-RU"/>
        </w:rPr>
        <w:t xml:space="preserve"> Т</w:t>
      </w:r>
      <w:proofErr w:type="gramEnd"/>
      <w:r w:rsidRPr="00CC69BE">
        <w:rPr>
          <w:rFonts w:ascii="Times New Roman" w:eastAsia="Times New Roman" w:hAnsi="Times New Roman" w:cs="Times New Roman"/>
          <w:i/>
          <w:iCs/>
          <w:lang w:eastAsia="ru-RU"/>
        </w:rPr>
        <w:t xml:space="preserve">воего </w:t>
      </w:r>
      <w:proofErr w:type="spellStart"/>
      <w:r w:rsidRPr="00CC69BE">
        <w:rPr>
          <w:rFonts w:ascii="Times New Roman" w:eastAsia="Times New Roman" w:hAnsi="Times New Roman" w:cs="Times New Roman"/>
          <w:i/>
          <w:iCs/>
          <w:lang w:eastAsia="ru-RU"/>
        </w:rPr>
        <w:t>Святаго</w:t>
      </w:r>
      <w:proofErr w:type="spellEnd"/>
      <w:r w:rsidRPr="00CC69BE">
        <w:rPr>
          <w:rFonts w:ascii="Times New Roman" w:eastAsia="Times New Roman" w:hAnsi="Times New Roman" w:cs="Times New Roman"/>
          <w:i/>
          <w:iCs/>
          <w:lang w:eastAsia="ru-RU"/>
        </w:rPr>
        <w:t xml:space="preserve"> и сотвори </w:t>
      </w:r>
      <w:proofErr w:type="spellStart"/>
      <w:r w:rsidRPr="00CC69BE">
        <w:rPr>
          <w:rFonts w:ascii="Times New Roman" w:eastAsia="Times New Roman" w:hAnsi="Times New Roman" w:cs="Times New Roman"/>
          <w:i/>
          <w:iCs/>
          <w:lang w:eastAsia="ru-RU"/>
        </w:rPr>
        <w:t>убо</w:t>
      </w:r>
      <w:proofErr w:type="spellEnd"/>
      <w:r w:rsidRPr="00CC69BE">
        <w:rPr>
          <w:rFonts w:ascii="Times New Roman" w:eastAsia="Times New Roman" w:hAnsi="Times New Roman" w:cs="Times New Roman"/>
          <w:i/>
          <w:iCs/>
          <w:lang w:eastAsia="ru-RU"/>
        </w:rPr>
        <w:t xml:space="preserve"> хлеб сей — честное Тело Христа Твоего; </w:t>
      </w:r>
      <w:proofErr w:type="spellStart"/>
      <w:r w:rsidRPr="00CC69BE">
        <w:rPr>
          <w:rFonts w:ascii="Times New Roman" w:eastAsia="Times New Roman" w:hAnsi="Times New Roman" w:cs="Times New Roman"/>
          <w:i/>
          <w:iCs/>
          <w:lang w:eastAsia="ru-RU"/>
        </w:rPr>
        <w:t>аеже</w:t>
      </w:r>
      <w:proofErr w:type="spellEnd"/>
      <w:r w:rsidRPr="00CC69BE">
        <w:rPr>
          <w:rFonts w:ascii="Times New Roman" w:eastAsia="Times New Roman" w:hAnsi="Times New Roman" w:cs="Times New Roman"/>
          <w:i/>
          <w:iCs/>
          <w:lang w:eastAsia="ru-RU"/>
        </w:rPr>
        <w:t xml:space="preserve"> в чаши сей — честную Кровь Христа Твоего; </w:t>
      </w:r>
      <w:proofErr w:type="spellStart"/>
      <w:r w:rsidRPr="00CC69BE">
        <w:rPr>
          <w:rFonts w:ascii="Times New Roman" w:eastAsia="Times New Roman" w:hAnsi="Times New Roman" w:cs="Times New Roman"/>
          <w:i/>
          <w:iCs/>
          <w:lang w:eastAsia="ru-RU"/>
        </w:rPr>
        <w:t>преложив</w:t>
      </w:r>
      <w:proofErr w:type="spellEnd"/>
      <w:r w:rsidRPr="00CC69BE">
        <w:rPr>
          <w:rFonts w:ascii="Times New Roman" w:eastAsia="Times New Roman" w:hAnsi="Times New Roman" w:cs="Times New Roman"/>
          <w:i/>
          <w:iCs/>
          <w:lang w:eastAsia="ru-RU"/>
        </w:rPr>
        <w:t xml:space="preserve"> Духом Твоим Святым». </w:t>
      </w:r>
      <w:proofErr w:type="gramStart"/>
      <w:r w:rsidRPr="00CC69BE">
        <w:rPr>
          <w:rFonts w:ascii="Times New Roman" w:eastAsia="Times New Roman" w:hAnsi="Times New Roman" w:cs="Times New Roman"/>
          <w:i/>
          <w:iCs/>
          <w:lang w:eastAsia="ru-RU"/>
        </w:rPr>
        <w:t>Если и это не убедит любителей словопрений, — да будут они достойны сожаления, как одержимые двойным неведением и до глубины окаменелостью</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(15 век.</w:t>
      </w:r>
      <w:proofErr w:type="gramEnd"/>
      <w:r w:rsidRPr="00CC69BE">
        <w:rPr>
          <w:rFonts w:ascii="Times New Roman" w:eastAsia="Times New Roman" w:hAnsi="Times New Roman" w:cs="Times New Roman"/>
          <w:b/>
          <w:bCs/>
          <w:lang w:eastAsia="ru-RU"/>
        </w:rPr>
        <w:t xml:space="preserve"> Св. Марк </w:t>
      </w:r>
      <w:proofErr w:type="spellStart"/>
      <w:r w:rsidRPr="00CC69BE">
        <w:rPr>
          <w:rFonts w:ascii="Times New Roman" w:eastAsia="Times New Roman" w:hAnsi="Times New Roman" w:cs="Times New Roman"/>
          <w:b/>
          <w:bCs/>
          <w:lang w:eastAsia="ru-RU"/>
        </w:rPr>
        <w:t>Ефесский</w:t>
      </w:r>
      <w:proofErr w:type="spellEnd"/>
      <w:r w:rsidRPr="00CC69BE">
        <w:rPr>
          <w:rFonts w:ascii="Times New Roman" w:eastAsia="Times New Roman" w:hAnsi="Times New Roman" w:cs="Times New Roman"/>
          <w:b/>
          <w:bCs/>
          <w:lang w:eastAsia="ru-RU"/>
        </w:rPr>
        <w:t>. Об освящении Божественных Даров. § 7)</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Об этом же свидетельствует и 91-е правило св. Василия Великого. Святой отец называет устным апостольским преданием слова </w:t>
      </w:r>
      <w:proofErr w:type="spellStart"/>
      <w:r w:rsidRPr="00CC69BE">
        <w:rPr>
          <w:rFonts w:ascii="Times New Roman" w:eastAsia="Times New Roman" w:hAnsi="Times New Roman" w:cs="Times New Roman"/>
          <w:lang w:eastAsia="ru-RU"/>
        </w:rPr>
        <w:t>призывания</w:t>
      </w:r>
      <w:proofErr w:type="spellEnd"/>
      <w:r w:rsidRPr="00CC69BE">
        <w:rPr>
          <w:rFonts w:ascii="Times New Roman" w:eastAsia="Times New Roman" w:hAnsi="Times New Roman" w:cs="Times New Roman"/>
          <w:lang w:eastAsia="ru-RU"/>
        </w:rPr>
        <w:t xml:space="preserve"> св. Духа </w:t>
      </w:r>
      <w:proofErr w:type="gramStart"/>
      <w:r w:rsidRPr="00CC69BE">
        <w:rPr>
          <w:rFonts w:ascii="Times New Roman" w:eastAsia="Times New Roman" w:hAnsi="Times New Roman" w:cs="Times New Roman"/>
          <w:lang w:eastAsia="ru-RU"/>
        </w:rPr>
        <w:t>при</w:t>
      </w:r>
      <w:proofErr w:type="gramEnd"/>
      <w:r w:rsidRPr="00CC69BE">
        <w:rPr>
          <w:rFonts w:ascii="Times New Roman" w:eastAsia="Times New Roman" w:hAnsi="Times New Roman" w:cs="Times New Roman"/>
          <w:lang w:eastAsia="ru-RU"/>
        </w:rPr>
        <w:t xml:space="preserve"> приложения св. Даров в Евхаристии: «</w:t>
      </w:r>
      <w:r w:rsidRPr="00CC69BE">
        <w:rPr>
          <w:rFonts w:ascii="Times New Roman" w:eastAsia="Times New Roman" w:hAnsi="Times New Roman" w:cs="Times New Roman"/>
          <w:i/>
          <w:iCs/>
          <w:lang w:eastAsia="ru-RU"/>
        </w:rPr>
        <w:t xml:space="preserve">Слова </w:t>
      </w:r>
      <w:proofErr w:type="spellStart"/>
      <w:r w:rsidRPr="00CC69BE">
        <w:rPr>
          <w:rFonts w:ascii="Times New Roman" w:eastAsia="Times New Roman" w:hAnsi="Times New Roman" w:cs="Times New Roman"/>
          <w:i/>
          <w:iCs/>
          <w:lang w:eastAsia="ru-RU"/>
        </w:rPr>
        <w:t>призывания</w:t>
      </w:r>
      <w:proofErr w:type="spellEnd"/>
      <w:r w:rsidRPr="00CC69BE">
        <w:rPr>
          <w:rFonts w:ascii="Times New Roman" w:eastAsia="Times New Roman" w:hAnsi="Times New Roman" w:cs="Times New Roman"/>
          <w:i/>
          <w:iCs/>
          <w:lang w:eastAsia="ru-RU"/>
        </w:rPr>
        <w:t xml:space="preserve"> при </w:t>
      </w:r>
      <w:proofErr w:type="spellStart"/>
      <w:r w:rsidRPr="00CC69BE">
        <w:rPr>
          <w:rFonts w:ascii="Times New Roman" w:eastAsia="Times New Roman" w:hAnsi="Times New Roman" w:cs="Times New Roman"/>
          <w:i/>
          <w:iCs/>
          <w:lang w:eastAsia="ru-RU"/>
        </w:rPr>
        <w:t>преложении</w:t>
      </w:r>
      <w:proofErr w:type="spellEnd"/>
      <w:r w:rsidRPr="00CC69BE">
        <w:rPr>
          <w:rFonts w:ascii="Times New Roman" w:eastAsia="Times New Roman" w:hAnsi="Times New Roman" w:cs="Times New Roman"/>
          <w:i/>
          <w:iCs/>
          <w:lang w:eastAsia="ru-RU"/>
        </w:rPr>
        <w:t xml:space="preserve"> хлеба евхаристии и чаши благословения, кто из святых оставил нам письменно? Ибо мы не довольствуемся теми словами, о коих упомянул апостол или евангелие, но и прежде и после оных произносим и </w:t>
      </w:r>
      <w:proofErr w:type="spellStart"/>
      <w:r w:rsidRPr="00CC69BE">
        <w:rPr>
          <w:rFonts w:ascii="Times New Roman" w:eastAsia="Times New Roman" w:hAnsi="Times New Roman" w:cs="Times New Roman"/>
          <w:i/>
          <w:iCs/>
          <w:lang w:eastAsia="ru-RU"/>
        </w:rPr>
        <w:t>другия</w:t>
      </w:r>
      <w:proofErr w:type="spellEnd"/>
      <w:r w:rsidRPr="00CC69BE">
        <w:rPr>
          <w:rFonts w:ascii="Times New Roman" w:eastAsia="Times New Roman" w:hAnsi="Times New Roman" w:cs="Times New Roman"/>
          <w:i/>
          <w:iCs/>
          <w:lang w:eastAsia="ru-RU"/>
        </w:rPr>
        <w:t xml:space="preserve">, как </w:t>
      </w:r>
      <w:proofErr w:type="spellStart"/>
      <w:r w:rsidRPr="00CC69BE">
        <w:rPr>
          <w:rFonts w:ascii="Times New Roman" w:eastAsia="Times New Roman" w:hAnsi="Times New Roman" w:cs="Times New Roman"/>
          <w:i/>
          <w:iCs/>
          <w:lang w:eastAsia="ru-RU"/>
        </w:rPr>
        <w:t>имеющия</w:t>
      </w:r>
      <w:proofErr w:type="spellEnd"/>
      <w:r w:rsidRPr="00CC69BE">
        <w:rPr>
          <w:rFonts w:ascii="Times New Roman" w:eastAsia="Times New Roman" w:hAnsi="Times New Roman" w:cs="Times New Roman"/>
          <w:i/>
          <w:iCs/>
          <w:lang w:eastAsia="ru-RU"/>
        </w:rPr>
        <w:t xml:space="preserve"> великую силу в таинстве, приняв их от </w:t>
      </w:r>
      <w:proofErr w:type="spellStart"/>
      <w:r w:rsidRPr="00CC69BE">
        <w:rPr>
          <w:rFonts w:ascii="Times New Roman" w:eastAsia="Times New Roman" w:hAnsi="Times New Roman" w:cs="Times New Roman"/>
          <w:i/>
          <w:iCs/>
          <w:lang w:eastAsia="ru-RU"/>
        </w:rPr>
        <w:t>неписаннаго</w:t>
      </w:r>
      <w:proofErr w:type="spellEnd"/>
      <w:r w:rsidRPr="00CC69BE">
        <w:rPr>
          <w:rFonts w:ascii="Times New Roman" w:eastAsia="Times New Roman" w:hAnsi="Times New Roman" w:cs="Times New Roman"/>
          <w:i/>
          <w:iCs/>
          <w:lang w:eastAsia="ru-RU"/>
        </w:rPr>
        <w:t xml:space="preserve"> учения</w:t>
      </w:r>
      <w:r w:rsidRPr="00CC69BE">
        <w:rPr>
          <w:rFonts w:ascii="Times New Roman" w:eastAsia="Times New Roman" w:hAnsi="Times New Roman" w:cs="Times New Roman"/>
          <w:lang w:eastAsia="ru-RU"/>
        </w:rPr>
        <w:t xml:space="preserve">», - из этого ясно, что св. </w:t>
      </w:r>
      <w:r w:rsidRPr="00CC69BE">
        <w:rPr>
          <w:rFonts w:ascii="Times New Roman" w:eastAsia="Times New Roman" w:hAnsi="Times New Roman" w:cs="Times New Roman"/>
          <w:lang w:eastAsia="ru-RU"/>
        </w:rPr>
        <w:lastRenderedPageBreak/>
        <w:t xml:space="preserve">Василий не считал, что св. Дары </w:t>
      </w:r>
      <w:proofErr w:type="spellStart"/>
      <w:r w:rsidRPr="00CC69BE">
        <w:rPr>
          <w:rFonts w:ascii="Times New Roman" w:eastAsia="Times New Roman" w:hAnsi="Times New Roman" w:cs="Times New Roman"/>
          <w:lang w:eastAsia="ru-RU"/>
        </w:rPr>
        <w:t>прелагаются</w:t>
      </w:r>
      <w:proofErr w:type="spellEnd"/>
      <w:r w:rsidRPr="00CC69BE">
        <w:rPr>
          <w:rFonts w:ascii="Times New Roman" w:eastAsia="Times New Roman" w:hAnsi="Times New Roman" w:cs="Times New Roman"/>
          <w:lang w:eastAsia="ru-RU"/>
        </w:rPr>
        <w:t xml:space="preserve"> посредством зафиксированных письменно Евангелистами слов Спасителя: «</w:t>
      </w:r>
      <w:proofErr w:type="spellStart"/>
      <w:r w:rsidRPr="00CC69BE">
        <w:rPr>
          <w:rFonts w:ascii="Times New Roman" w:eastAsia="Times New Roman" w:hAnsi="Times New Roman" w:cs="Times New Roman"/>
          <w:i/>
          <w:iCs/>
          <w:lang w:eastAsia="ru-RU"/>
        </w:rPr>
        <w:t>Приимите</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ядите</w:t>
      </w:r>
      <w:proofErr w:type="spellEnd"/>
      <w:r w:rsidRPr="00CC69BE">
        <w:rPr>
          <w:rFonts w:ascii="Times New Roman" w:eastAsia="Times New Roman" w:hAnsi="Times New Roman" w:cs="Times New Roman"/>
          <w:i/>
          <w:iCs/>
          <w:lang w:eastAsia="ru-RU"/>
        </w:rPr>
        <w:t>…</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Таким образом, католики, а вслед за ними и участники Большого Московского собора покусились на апостольское Предание. О разрушителях же священного Предания святой Церкви есть строгий суд св. отцов 7-го Вселенского Собора: «</w:t>
      </w:r>
      <w:r w:rsidRPr="00CC69BE">
        <w:rPr>
          <w:rFonts w:ascii="Times New Roman" w:eastAsia="Times New Roman" w:hAnsi="Times New Roman" w:cs="Times New Roman"/>
          <w:i/>
          <w:iCs/>
          <w:lang w:eastAsia="ru-RU"/>
        </w:rPr>
        <w:t xml:space="preserve">Мы неприкосновенно сохраняем все церковные предания, утвержденные письменно или </w:t>
      </w:r>
      <w:proofErr w:type="spellStart"/>
      <w:r w:rsidRPr="00CC69BE">
        <w:rPr>
          <w:rFonts w:ascii="Times New Roman" w:eastAsia="Times New Roman" w:hAnsi="Times New Roman" w:cs="Times New Roman"/>
          <w:i/>
          <w:iCs/>
          <w:lang w:eastAsia="ru-RU"/>
        </w:rPr>
        <w:t>неписьменно</w:t>
      </w:r>
      <w:proofErr w:type="spellEnd"/>
      <w:r w:rsidRPr="00CC69BE">
        <w:rPr>
          <w:rFonts w:ascii="Times New Roman" w:eastAsia="Times New Roman" w:hAnsi="Times New Roman" w:cs="Times New Roman"/>
          <w:i/>
          <w:iCs/>
          <w:lang w:eastAsia="ru-RU"/>
        </w:rPr>
        <w:t>.… дерзающие с хитростью и коварно выдумывать что-либо для того, чтобы ниспровергнуть хоть какое-либо из находящихся в кафолической Церкви законных преданий… - определяем, чтобы таковые, если это будут епископы или клирики, были низлагаемы, если же будут иноки или миряне, были бы отлучаемы</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2-е ОБЛИЧЕНИЕ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Большой Московский собор 1666-67 годов одним из своих постановлений предал неизменяемый характер утвержденному им Служебнику (напечатан в 1676 году), запретив вносить в него любые изменения или дополнения на все времена: «</w:t>
      </w:r>
      <w:r w:rsidRPr="00CC69BE">
        <w:rPr>
          <w:rFonts w:ascii="Times New Roman" w:eastAsia="Times New Roman" w:hAnsi="Times New Roman" w:cs="Times New Roman"/>
          <w:i/>
          <w:iCs/>
          <w:lang w:eastAsia="ru-RU"/>
        </w:rPr>
        <w:t xml:space="preserve">И </w:t>
      </w:r>
      <w:proofErr w:type="spellStart"/>
      <w:r w:rsidRPr="00CC69BE">
        <w:rPr>
          <w:rFonts w:ascii="Times New Roman" w:eastAsia="Times New Roman" w:hAnsi="Times New Roman" w:cs="Times New Roman"/>
          <w:i/>
          <w:iCs/>
          <w:lang w:eastAsia="ru-RU"/>
        </w:rPr>
        <w:t>никтоже</w:t>
      </w:r>
      <w:proofErr w:type="spellEnd"/>
      <w:r w:rsidRPr="00CC69BE">
        <w:rPr>
          <w:rFonts w:ascii="Times New Roman" w:eastAsia="Times New Roman" w:hAnsi="Times New Roman" w:cs="Times New Roman"/>
          <w:i/>
          <w:iCs/>
          <w:lang w:eastAsia="ru-RU"/>
        </w:rPr>
        <w:t xml:space="preserve"> да дерзнет от ныне </w:t>
      </w:r>
      <w:proofErr w:type="gramStart"/>
      <w:r w:rsidRPr="00CC69BE">
        <w:rPr>
          <w:rFonts w:ascii="Times New Roman" w:eastAsia="Times New Roman" w:hAnsi="Times New Roman" w:cs="Times New Roman"/>
          <w:i/>
          <w:iCs/>
          <w:lang w:eastAsia="ru-RU"/>
        </w:rPr>
        <w:t>во</w:t>
      </w:r>
      <w:proofErr w:type="gramEnd"/>
      <w:r w:rsidRPr="00CC69BE">
        <w:rPr>
          <w:rFonts w:ascii="Times New Roman" w:eastAsia="Times New Roman" w:hAnsi="Times New Roman" w:cs="Times New Roman"/>
          <w:i/>
          <w:iCs/>
          <w:lang w:eastAsia="ru-RU"/>
        </w:rPr>
        <w:t xml:space="preserve"> священнодействии </w:t>
      </w:r>
      <w:proofErr w:type="spellStart"/>
      <w:r w:rsidRPr="00CC69BE">
        <w:rPr>
          <w:rFonts w:ascii="Times New Roman" w:eastAsia="Times New Roman" w:hAnsi="Times New Roman" w:cs="Times New Roman"/>
          <w:i/>
          <w:iCs/>
          <w:lang w:eastAsia="ru-RU"/>
        </w:rPr>
        <w:t>приложити</w:t>
      </w:r>
      <w:proofErr w:type="spellEnd"/>
      <w:r w:rsidRPr="00CC69BE">
        <w:rPr>
          <w:rFonts w:ascii="Times New Roman" w:eastAsia="Times New Roman" w:hAnsi="Times New Roman" w:cs="Times New Roman"/>
          <w:i/>
          <w:iCs/>
          <w:lang w:eastAsia="ru-RU"/>
        </w:rPr>
        <w:t xml:space="preserve"> что или от </w:t>
      </w:r>
      <w:proofErr w:type="spellStart"/>
      <w:r w:rsidRPr="00CC69BE">
        <w:rPr>
          <w:rFonts w:ascii="Times New Roman" w:eastAsia="Times New Roman" w:hAnsi="Times New Roman" w:cs="Times New Roman"/>
          <w:i/>
          <w:iCs/>
          <w:lang w:eastAsia="ru-RU"/>
        </w:rPr>
        <w:t>отъяти</w:t>
      </w:r>
      <w:proofErr w:type="spellEnd"/>
      <w:r w:rsidRPr="00CC69BE">
        <w:rPr>
          <w:rFonts w:ascii="Times New Roman" w:eastAsia="Times New Roman" w:hAnsi="Times New Roman" w:cs="Times New Roman"/>
          <w:i/>
          <w:iCs/>
          <w:lang w:eastAsia="ru-RU"/>
        </w:rPr>
        <w:t xml:space="preserve"> или </w:t>
      </w:r>
      <w:proofErr w:type="spellStart"/>
      <w:r w:rsidRPr="00CC69BE">
        <w:rPr>
          <w:rFonts w:ascii="Times New Roman" w:eastAsia="Times New Roman" w:hAnsi="Times New Roman" w:cs="Times New Roman"/>
          <w:i/>
          <w:iCs/>
          <w:lang w:eastAsia="ru-RU"/>
        </w:rPr>
        <w:t>изменити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и ангел по нас будет </w:t>
      </w:r>
      <w:proofErr w:type="spellStart"/>
      <w:r w:rsidRPr="00CC69BE">
        <w:rPr>
          <w:rFonts w:ascii="Times New Roman" w:eastAsia="Times New Roman" w:hAnsi="Times New Roman" w:cs="Times New Roman"/>
          <w:i/>
          <w:iCs/>
          <w:lang w:eastAsia="ru-RU"/>
        </w:rPr>
        <w:t>глаголати</w:t>
      </w:r>
      <w:proofErr w:type="spellEnd"/>
      <w:r w:rsidRPr="00CC69BE">
        <w:rPr>
          <w:rFonts w:ascii="Times New Roman" w:eastAsia="Times New Roman" w:hAnsi="Times New Roman" w:cs="Times New Roman"/>
          <w:i/>
          <w:iCs/>
          <w:lang w:eastAsia="ru-RU"/>
        </w:rPr>
        <w:t xml:space="preserve"> что </w:t>
      </w:r>
      <w:proofErr w:type="spellStart"/>
      <w:r w:rsidRPr="00CC69BE">
        <w:rPr>
          <w:rFonts w:ascii="Times New Roman" w:eastAsia="Times New Roman" w:hAnsi="Times New Roman" w:cs="Times New Roman"/>
          <w:i/>
          <w:iCs/>
          <w:lang w:eastAsia="ru-RU"/>
        </w:rPr>
        <w:t>ино</w:t>
      </w:r>
      <w:proofErr w:type="spellEnd"/>
      <w:r w:rsidRPr="00CC69BE">
        <w:rPr>
          <w:rFonts w:ascii="Times New Roman" w:eastAsia="Times New Roman" w:hAnsi="Times New Roman" w:cs="Times New Roman"/>
          <w:i/>
          <w:iCs/>
          <w:lang w:eastAsia="ru-RU"/>
        </w:rPr>
        <w:t xml:space="preserve">, да не </w:t>
      </w:r>
      <w:proofErr w:type="spellStart"/>
      <w:r w:rsidRPr="00CC69BE">
        <w:rPr>
          <w:rFonts w:ascii="Times New Roman" w:eastAsia="Times New Roman" w:hAnsi="Times New Roman" w:cs="Times New Roman"/>
          <w:i/>
          <w:iCs/>
          <w:lang w:eastAsia="ru-RU"/>
        </w:rPr>
        <w:t>имате</w:t>
      </w:r>
      <w:proofErr w:type="spellEnd"/>
      <w:r w:rsidRPr="00CC69BE">
        <w:rPr>
          <w:rFonts w:ascii="Times New Roman" w:eastAsia="Times New Roman" w:hAnsi="Times New Roman" w:cs="Times New Roman"/>
          <w:i/>
          <w:iCs/>
          <w:lang w:eastAsia="ru-RU"/>
        </w:rPr>
        <w:t xml:space="preserve"> веры ему</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(Деяния собора 1666-67 годов, листы 15 оборот и 16).</w:t>
      </w:r>
      <w:r w:rsidRPr="00CC69BE">
        <w:rPr>
          <w:rFonts w:ascii="Times New Roman" w:eastAsia="Times New Roman" w:hAnsi="Times New Roman" w:cs="Times New Roman"/>
          <w:lang w:eastAsia="ru-RU"/>
        </w:rPr>
        <w:t> При этом, в данном Служебнике в чине Литургии было определено совершать благословение</w:t>
      </w:r>
      <w:proofErr w:type="gramStart"/>
      <w:r w:rsidRPr="00CC69BE">
        <w:rPr>
          <w:rFonts w:ascii="Times New Roman" w:eastAsia="Times New Roman" w:hAnsi="Times New Roman" w:cs="Times New Roman"/>
          <w:lang w:eastAsia="ru-RU"/>
        </w:rPr>
        <w:t xml:space="preserve"> С</w:t>
      </w:r>
      <w:proofErr w:type="gramEnd"/>
      <w:r w:rsidRPr="00CC69BE">
        <w:rPr>
          <w:rFonts w:ascii="Times New Roman" w:eastAsia="Times New Roman" w:hAnsi="Times New Roman" w:cs="Times New Roman"/>
          <w:lang w:eastAsia="ru-RU"/>
        </w:rPr>
        <w:t xml:space="preserve">в. Даров согласно с католическим пониманием о времени их </w:t>
      </w:r>
      <w:proofErr w:type="spellStart"/>
      <w:r w:rsidRPr="00CC69BE">
        <w:rPr>
          <w:rFonts w:ascii="Times New Roman" w:eastAsia="Times New Roman" w:hAnsi="Times New Roman" w:cs="Times New Roman"/>
          <w:lang w:eastAsia="ru-RU"/>
        </w:rPr>
        <w:t>преложения</w:t>
      </w:r>
      <w:proofErr w:type="spellEnd"/>
      <w:r w:rsidRPr="00CC69BE">
        <w:rPr>
          <w:rFonts w:ascii="Times New Roman" w:eastAsia="Times New Roman" w:hAnsi="Times New Roman" w:cs="Times New Roman"/>
          <w:lang w:eastAsia="ru-RU"/>
        </w:rPr>
        <w:t>: «</w:t>
      </w:r>
      <w:r w:rsidRPr="00CC69BE">
        <w:rPr>
          <w:rFonts w:ascii="Times New Roman" w:eastAsia="Times New Roman" w:hAnsi="Times New Roman" w:cs="Times New Roman"/>
          <w:i/>
          <w:iCs/>
          <w:lang w:eastAsia="ru-RU"/>
        </w:rPr>
        <w:t xml:space="preserve">Священник приклоняет главу, воздвиг десницу свою с </w:t>
      </w:r>
      <w:proofErr w:type="spellStart"/>
      <w:r w:rsidRPr="00CC69BE">
        <w:rPr>
          <w:rFonts w:ascii="Times New Roman" w:eastAsia="Times New Roman" w:hAnsi="Times New Roman" w:cs="Times New Roman"/>
          <w:i/>
          <w:iCs/>
          <w:lang w:eastAsia="ru-RU"/>
        </w:rPr>
        <w:t>благословением</w:t>
      </w:r>
      <w:proofErr w:type="gramStart"/>
      <w:r w:rsidRPr="00CC69BE">
        <w:rPr>
          <w:rFonts w:ascii="Times New Roman" w:eastAsia="Times New Roman" w:hAnsi="Times New Roman" w:cs="Times New Roman"/>
          <w:i/>
          <w:iCs/>
          <w:lang w:eastAsia="ru-RU"/>
        </w:rPr>
        <w:t>,</w:t>
      </w:r>
      <w:r w:rsidRPr="00CC69BE">
        <w:rPr>
          <w:rFonts w:ascii="Times New Roman" w:eastAsia="Times New Roman" w:hAnsi="Times New Roman" w:cs="Times New Roman"/>
          <w:b/>
          <w:bCs/>
          <w:i/>
          <w:iCs/>
          <w:u w:val="single"/>
          <w:lang w:eastAsia="ru-RU"/>
        </w:rPr>
        <w:t>б</w:t>
      </w:r>
      <w:proofErr w:type="gramEnd"/>
      <w:r w:rsidRPr="00CC69BE">
        <w:rPr>
          <w:rFonts w:ascii="Times New Roman" w:eastAsia="Times New Roman" w:hAnsi="Times New Roman" w:cs="Times New Roman"/>
          <w:b/>
          <w:bCs/>
          <w:i/>
          <w:iCs/>
          <w:u w:val="single"/>
          <w:lang w:eastAsia="ru-RU"/>
        </w:rPr>
        <w:t>лагословляет</w:t>
      </w:r>
      <w:proofErr w:type="spellEnd"/>
      <w:r w:rsidRPr="00CC69BE">
        <w:rPr>
          <w:rFonts w:ascii="Times New Roman" w:eastAsia="Times New Roman" w:hAnsi="Times New Roman" w:cs="Times New Roman"/>
          <w:b/>
          <w:bCs/>
          <w:i/>
          <w:iCs/>
          <w:u w:val="single"/>
          <w:lang w:eastAsia="ru-RU"/>
        </w:rPr>
        <w:t xml:space="preserve"> </w:t>
      </w:r>
      <w:proofErr w:type="spellStart"/>
      <w:r w:rsidRPr="00CC69BE">
        <w:rPr>
          <w:rFonts w:ascii="Times New Roman" w:eastAsia="Times New Roman" w:hAnsi="Times New Roman" w:cs="Times New Roman"/>
          <w:b/>
          <w:bCs/>
          <w:i/>
          <w:iCs/>
          <w:u w:val="single"/>
          <w:lang w:eastAsia="ru-RU"/>
        </w:rPr>
        <w:t>святый</w:t>
      </w:r>
      <w:proofErr w:type="spellEnd"/>
      <w:r w:rsidRPr="00CC69BE">
        <w:rPr>
          <w:rFonts w:ascii="Times New Roman" w:eastAsia="Times New Roman" w:hAnsi="Times New Roman" w:cs="Times New Roman"/>
          <w:b/>
          <w:bCs/>
          <w:i/>
          <w:iCs/>
          <w:u w:val="single"/>
          <w:lang w:eastAsia="ru-RU"/>
        </w:rPr>
        <w:t xml:space="preserve"> хлеб</w:t>
      </w:r>
      <w:r w:rsidRPr="00CC69BE">
        <w:rPr>
          <w:rFonts w:ascii="Times New Roman" w:eastAsia="Times New Roman" w:hAnsi="Times New Roman" w:cs="Times New Roman"/>
          <w:i/>
          <w:iCs/>
          <w:lang w:eastAsia="ru-RU"/>
        </w:rPr>
        <w:t xml:space="preserve">, возглашает глаголя: </w:t>
      </w:r>
      <w:proofErr w:type="spellStart"/>
      <w:r w:rsidRPr="00CC69BE">
        <w:rPr>
          <w:rFonts w:ascii="Times New Roman" w:eastAsia="Times New Roman" w:hAnsi="Times New Roman" w:cs="Times New Roman"/>
          <w:i/>
          <w:iCs/>
          <w:lang w:eastAsia="ru-RU"/>
        </w:rPr>
        <w:t>Даде</w:t>
      </w:r>
      <w:proofErr w:type="spellEnd"/>
      <w:r w:rsidRPr="00CC69BE">
        <w:rPr>
          <w:rFonts w:ascii="Times New Roman" w:eastAsia="Times New Roman" w:hAnsi="Times New Roman" w:cs="Times New Roman"/>
          <w:i/>
          <w:iCs/>
          <w:lang w:eastAsia="ru-RU"/>
        </w:rPr>
        <w:t xml:space="preserve"> святым своим учеником и апостолом рек: </w:t>
      </w:r>
      <w:proofErr w:type="spellStart"/>
      <w:r w:rsidRPr="00CC69BE">
        <w:rPr>
          <w:rFonts w:ascii="Times New Roman" w:eastAsia="Times New Roman" w:hAnsi="Times New Roman" w:cs="Times New Roman"/>
          <w:i/>
          <w:iCs/>
          <w:lang w:eastAsia="ru-RU"/>
        </w:rPr>
        <w:t>Приимите</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ядите</w:t>
      </w:r>
      <w:proofErr w:type="spellEnd"/>
      <w:r w:rsidRPr="00CC69BE">
        <w:rPr>
          <w:rFonts w:ascii="Times New Roman" w:eastAsia="Times New Roman" w:hAnsi="Times New Roman" w:cs="Times New Roman"/>
          <w:i/>
          <w:iCs/>
          <w:lang w:eastAsia="ru-RU"/>
        </w:rPr>
        <w:t xml:space="preserve">… Лик поет: Аминь. Священник и диакон </w:t>
      </w:r>
      <w:proofErr w:type="spellStart"/>
      <w:r w:rsidRPr="00CC69BE">
        <w:rPr>
          <w:rFonts w:ascii="Times New Roman" w:eastAsia="Times New Roman" w:hAnsi="Times New Roman" w:cs="Times New Roman"/>
          <w:i/>
          <w:iCs/>
          <w:lang w:eastAsia="ru-RU"/>
        </w:rPr>
        <w:t>таяжде</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зде</w:t>
      </w:r>
      <w:proofErr w:type="spellEnd"/>
      <w:r w:rsidRPr="00CC69BE">
        <w:rPr>
          <w:rFonts w:ascii="Times New Roman" w:eastAsia="Times New Roman" w:hAnsi="Times New Roman" w:cs="Times New Roman"/>
          <w:i/>
          <w:iCs/>
          <w:lang w:eastAsia="ru-RU"/>
        </w:rPr>
        <w:t xml:space="preserve"> творят подобнее </w:t>
      </w:r>
      <w:proofErr w:type="spellStart"/>
      <w:r w:rsidRPr="00CC69BE">
        <w:rPr>
          <w:rFonts w:ascii="Times New Roman" w:eastAsia="Times New Roman" w:hAnsi="Times New Roman" w:cs="Times New Roman"/>
          <w:i/>
          <w:iCs/>
          <w:lang w:eastAsia="ru-RU"/>
        </w:rPr>
        <w:t>Златоустаго</w:t>
      </w:r>
      <w:proofErr w:type="spellEnd"/>
      <w:r w:rsidRPr="00CC69BE">
        <w:rPr>
          <w:rFonts w:ascii="Times New Roman" w:eastAsia="Times New Roman" w:hAnsi="Times New Roman" w:cs="Times New Roman"/>
          <w:i/>
          <w:iCs/>
          <w:lang w:eastAsia="ru-RU"/>
        </w:rPr>
        <w:t xml:space="preserve"> Литургии… возглашает священник, руку </w:t>
      </w:r>
      <w:proofErr w:type="spellStart"/>
      <w:r w:rsidRPr="00CC69BE">
        <w:rPr>
          <w:rFonts w:ascii="Times New Roman" w:eastAsia="Times New Roman" w:hAnsi="Times New Roman" w:cs="Times New Roman"/>
          <w:i/>
          <w:iCs/>
          <w:lang w:eastAsia="ru-RU"/>
        </w:rPr>
        <w:t>имеяй</w:t>
      </w:r>
      <w:proofErr w:type="spellEnd"/>
      <w:r w:rsidRPr="00CC69BE">
        <w:rPr>
          <w:rFonts w:ascii="Times New Roman" w:eastAsia="Times New Roman" w:hAnsi="Times New Roman" w:cs="Times New Roman"/>
          <w:i/>
          <w:iCs/>
          <w:lang w:eastAsia="ru-RU"/>
        </w:rPr>
        <w:t xml:space="preserve"> свыше </w:t>
      </w:r>
      <w:proofErr w:type="gramStart"/>
      <w:r w:rsidRPr="00CC69BE">
        <w:rPr>
          <w:rFonts w:ascii="Times New Roman" w:eastAsia="Times New Roman" w:hAnsi="Times New Roman" w:cs="Times New Roman"/>
          <w:i/>
          <w:iCs/>
          <w:lang w:eastAsia="ru-RU"/>
        </w:rPr>
        <w:t>со</w:t>
      </w:r>
      <w:proofErr w:type="gramEnd"/>
      <w:r w:rsidRPr="00CC69BE">
        <w:rPr>
          <w:rFonts w:ascii="Times New Roman" w:eastAsia="Times New Roman" w:hAnsi="Times New Roman" w:cs="Times New Roman"/>
          <w:i/>
          <w:iCs/>
          <w:lang w:eastAsia="ru-RU"/>
        </w:rPr>
        <w:t xml:space="preserve"> благословением и </w:t>
      </w:r>
      <w:r w:rsidRPr="00CC69BE">
        <w:rPr>
          <w:rFonts w:ascii="Times New Roman" w:eastAsia="Times New Roman" w:hAnsi="Times New Roman" w:cs="Times New Roman"/>
          <w:b/>
          <w:bCs/>
          <w:i/>
          <w:iCs/>
          <w:u w:val="single"/>
          <w:lang w:eastAsia="ru-RU"/>
        </w:rPr>
        <w:t>благословляя</w:t>
      </w:r>
      <w:r w:rsidRPr="00CC69BE">
        <w:rPr>
          <w:rFonts w:ascii="Times New Roman" w:eastAsia="Times New Roman" w:hAnsi="Times New Roman" w:cs="Times New Roman"/>
          <w:i/>
          <w:iCs/>
          <w:lang w:eastAsia="ru-RU"/>
        </w:rPr>
        <w:t xml:space="preserve"> глаголет: </w:t>
      </w:r>
      <w:proofErr w:type="spellStart"/>
      <w:r w:rsidRPr="00CC69BE">
        <w:rPr>
          <w:rFonts w:ascii="Times New Roman" w:eastAsia="Times New Roman" w:hAnsi="Times New Roman" w:cs="Times New Roman"/>
          <w:i/>
          <w:iCs/>
          <w:lang w:eastAsia="ru-RU"/>
        </w:rPr>
        <w:t>Даде</w:t>
      </w:r>
      <w:proofErr w:type="spellEnd"/>
      <w:r w:rsidRPr="00CC69BE">
        <w:rPr>
          <w:rFonts w:ascii="Times New Roman" w:eastAsia="Times New Roman" w:hAnsi="Times New Roman" w:cs="Times New Roman"/>
          <w:i/>
          <w:iCs/>
          <w:lang w:eastAsia="ru-RU"/>
        </w:rPr>
        <w:t xml:space="preserve"> святым своим учеником и апостолом рек: </w:t>
      </w:r>
      <w:proofErr w:type="spellStart"/>
      <w:r w:rsidRPr="00CC69BE">
        <w:rPr>
          <w:rFonts w:ascii="Times New Roman" w:eastAsia="Times New Roman" w:hAnsi="Times New Roman" w:cs="Times New Roman"/>
          <w:i/>
          <w:iCs/>
          <w:lang w:eastAsia="ru-RU"/>
        </w:rPr>
        <w:t>Пийте</w:t>
      </w:r>
      <w:proofErr w:type="spellEnd"/>
      <w:r w:rsidRPr="00CC69BE">
        <w:rPr>
          <w:rFonts w:ascii="Times New Roman" w:eastAsia="Times New Roman" w:hAnsi="Times New Roman" w:cs="Times New Roman"/>
          <w:i/>
          <w:iCs/>
          <w:lang w:eastAsia="ru-RU"/>
        </w:rPr>
        <w:t xml:space="preserve"> от </w:t>
      </w:r>
      <w:proofErr w:type="spellStart"/>
      <w:r w:rsidRPr="00CC69BE">
        <w:rPr>
          <w:rFonts w:ascii="Times New Roman" w:eastAsia="Times New Roman" w:hAnsi="Times New Roman" w:cs="Times New Roman"/>
          <w:i/>
          <w:iCs/>
          <w:lang w:eastAsia="ru-RU"/>
        </w:rPr>
        <w:t>нея</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вси</w:t>
      </w:r>
      <w:proofErr w:type="spellEnd"/>
      <w:r w:rsidRPr="00CC69BE">
        <w:rPr>
          <w:rFonts w:ascii="Times New Roman" w:eastAsia="Times New Roman" w:hAnsi="Times New Roman" w:cs="Times New Roman"/>
          <w:i/>
          <w:iCs/>
          <w:lang w:eastAsia="ru-RU"/>
        </w:rPr>
        <w:t>…</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(Служебник 1676 года, листы 179 оборот и 178)</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Как уже было сказано, на тех, кто не подчинится решениям Большого Московского собора, в частности, и этому решению, участники собора наложили анафемы: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ли кто ныне, начнет </w:t>
      </w:r>
      <w:proofErr w:type="spellStart"/>
      <w:r w:rsidRPr="00CC69BE">
        <w:rPr>
          <w:rFonts w:ascii="Times New Roman" w:eastAsia="Times New Roman" w:hAnsi="Times New Roman" w:cs="Times New Roman"/>
          <w:i/>
          <w:iCs/>
          <w:lang w:eastAsia="ru-RU"/>
        </w:rPr>
        <w:t>прекословити</w:t>
      </w:r>
      <w:proofErr w:type="spellEnd"/>
      <w:r w:rsidRPr="00CC69BE">
        <w:rPr>
          <w:rFonts w:ascii="Times New Roman" w:eastAsia="Times New Roman" w:hAnsi="Times New Roman" w:cs="Times New Roman"/>
          <w:i/>
          <w:iCs/>
          <w:lang w:eastAsia="ru-RU"/>
        </w:rPr>
        <w:t xml:space="preserve"> </w:t>
      </w:r>
      <w:proofErr w:type="gramStart"/>
      <w:r w:rsidRPr="00CC69BE">
        <w:rPr>
          <w:rFonts w:ascii="Times New Roman" w:eastAsia="Times New Roman" w:hAnsi="Times New Roman" w:cs="Times New Roman"/>
          <w:i/>
          <w:iCs/>
          <w:lang w:eastAsia="ru-RU"/>
        </w:rPr>
        <w:t>о</w:t>
      </w:r>
      <w:proofErr w:type="gramEnd"/>
      <w:r w:rsidRPr="00CC69BE">
        <w:rPr>
          <w:rFonts w:ascii="Times New Roman" w:eastAsia="Times New Roman" w:hAnsi="Times New Roman" w:cs="Times New Roman"/>
          <w:i/>
          <w:iCs/>
          <w:lang w:eastAsia="ru-RU"/>
        </w:rPr>
        <w:t xml:space="preserve"> изложенных винах на соборе сем великом, от святейших вселенских патриарх </w:t>
      </w:r>
      <w:proofErr w:type="spellStart"/>
      <w:r w:rsidRPr="00CC69BE">
        <w:rPr>
          <w:rFonts w:ascii="Times New Roman" w:eastAsia="Times New Roman" w:hAnsi="Times New Roman" w:cs="Times New Roman"/>
          <w:i/>
          <w:iCs/>
          <w:lang w:eastAsia="ru-RU"/>
        </w:rPr>
        <w:t>яже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исправиша</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узаконоположиша</w:t>
      </w:r>
      <w:proofErr w:type="spellEnd"/>
      <w:r w:rsidRPr="00CC69BE">
        <w:rPr>
          <w:rFonts w:ascii="Times New Roman" w:eastAsia="Times New Roman" w:hAnsi="Times New Roman" w:cs="Times New Roman"/>
          <w:i/>
          <w:iCs/>
          <w:lang w:eastAsia="ru-RU"/>
        </w:rPr>
        <w:t xml:space="preserve"> о… винах, </w:t>
      </w:r>
      <w:proofErr w:type="spellStart"/>
      <w:r w:rsidRPr="00CC69BE">
        <w:rPr>
          <w:rFonts w:ascii="Times New Roman" w:eastAsia="Times New Roman" w:hAnsi="Times New Roman" w:cs="Times New Roman"/>
          <w:i/>
          <w:iCs/>
          <w:lang w:eastAsia="ru-RU"/>
        </w:rPr>
        <w:t>яже</w:t>
      </w:r>
      <w:proofErr w:type="spellEnd"/>
      <w:r w:rsidRPr="00CC69BE">
        <w:rPr>
          <w:rFonts w:ascii="Times New Roman" w:eastAsia="Times New Roman" w:hAnsi="Times New Roman" w:cs="Times New Roman"/>
          <w:i/>
          <w:iCs/>
          <w:lang w:eastAsia="ru-RU"/>
        </w:rPr>
        <w:t xml:space="preserve"> писаны в соборном изложении настоящего сего собора… да будет по апостолу Павлу в правду </w:t>
      </w:r>
      <w:proofErr w:type="spellStart"/>
      <w:r w:rsidRPr="00CC69BE">
        <w:rPr>
          <w:rFonts w:ascii="Times New Roman" w:eastAsia="Times New Roman" w:hAnsi="Times New Roman" w:cs="Times New Roman"/>
          <w:i/>
          <w:iCs/>
          <w:lang w:eastAsia="ru-RU"/>
        </w:rPr>
        <w:t>самоосужден</w:t>
      </w:r>
      <w:proofErr w:type="spellEnd"/>
      <w:r w:rsidRPr="00CC69BE">
        <w:rPr>
          <w:rFonts w:ascii="Times New Roman" w:eastAsia="Times New Roman" w:hAnsi="Times New Roman" w:cs="Times New Roman"/>
          <w:i/>
          <w:iCs/>
          <w:lang w:eastAsia="ru-RU"/>
        </w:rPr>
        <w:t xml:space="preserve"> и наследник клятве сего собора, писанный в соборном деянии его, яко </w:t>
      </w:r>
      <w:proofErr w:type="spellStart"/>
      <w:r w:rsidRPr="00CC69BE">
        <w:rPr>
          <w:rFonts w:ascii="Times New Roman" w:eastAsia="Times New Roman" w:hAnsi="Times New Roman" w:cs="Times New Roman"/>
          <w:i/>
          <w:iCs/>
          <w:lang w:eastAsia="ru-RU"/>
        </w:rPr>
        <w:t>преслушник</w:t>
      </w:r>
      <w:proofErr w:type="spellEnd"/>
      <w:r w:rsidRPr="00CC69BE">
        <w:rPr>
          <w:rFonts w:ascii="Times New Roman" w:eastAsia="Times New Roman" w:hAnsi="Times New Roman" w:cs="Times New Roman"/>
          <w:i/>
          <w:iCs/>
          <w:lang w:eastAsia="ru-RU"/>
        </w:rPr>
        <w:t xml:space="preserve"> Божий, и святых отец правилом противник</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(Деяния собора 1666-67 годов, лист 93 и оборот).</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Между тем, Служебник, утвержденный с таким проклятием на ослушников, не удовлетворил сторонников и самого собора. Служебник неоднократно подвергался различным поправкам на протяжении последующих веков, и все его издания, в той или иной мере разнятся друг с другом. Таким образом, под запрещение и анафему Большого Московского собора попали сами же его сторонники, не сохранив верность указанному соборному определению.</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3-е ОБЛИЧЕНИЕ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Московский собор 1666-67 годов постановил признавать вполне законным, противоречащее церковному Преданию и апостольскому установлению, </w:t>
      </w:r>
      <w:proofErr w:type="spellStart"/>
      <w:r w:rsidRPr="00CC69BE">
        <w:rPr>
          <w:rFonts w:ascii="Times New Roman" w:eastAsia="Times New Roman" w:hAnsi="Times New Roman" w:cs="Times New Roman"/>
          <w:lang w:eastAsia="ru-RU"/>
        </w:rPr>
        <w:t>обливательное</w:t>
      </w:r>
      <w:proofErr w:type="spellEnd"/>
      <w:r w:rsidRPr="00CC69BE">
        <w:rPr>
          <w:rFonts w:ascii="Times New Roman" w:eastAsia="Times New Roman" w:hAnsi="Times New Roman" w:cs="Times New Roman"/>
          <w:lang w:eastAsia="ru-RU"/>
        </w:rPr>
        <w:t xml:space="preserve"> крещение: «</w:t>
      </w:r>
      <w:r w:rsidRPr="00CC69BE">
        <w:rPr>
          <w:rFonts w:ascii="Times New Roman" w:eastAsia="Times New Roman" w:hAnsi="Times New Roman" w:cs="Times New Roman"/>
          <w:i/>
          <w:iCs/>
          <w:lang w:eastAsia="ru-RU"/>
        </w:rPr>
        <w:t xml:space="preserve">О латинском </w:t>
      </w:r>
      <w:proofErr w:type="spellStart"/>
      <w:r w:rsidRPr="00CC69BE">
        <w:rPr>
          <w:rFonts w:ascii="Times New Roman" w:eastAsia="Times New Roman" w:hAnsi="Times New Roman" w:cs="Times New Roman"/>
          <w:i/>
          <w:iCs/>
          <w:lang w:eastAsia="ru-RU"/>
        </w:rPr>
        <w:t>убо</w:t>
      </w:r>
      <w:proofErr w:type="spellEnd"/>
      <w:r w:rsidRPr="00CC69BE">
        <w:rPr>
          <w:rFonts w:ascii="Times New Roman" w:eastAsia="Times New Roman" w:hAnsi="Times New Roman" w:cs="Times New Roman"/>
          <w:i/>
          <w:iCs/>
          <w:lang w:eastAsia="ru-RU"/>
        </w:rPr>
        <w:t xml:space="preserve"> крещении, еже </w:t>
      </w:r>
      <w:proofErr w:type="spellStart"/>
      <w:r w:rsidRPr="00CC69BE">
        <w:rPr>
          <w:rFonts w:ascii="Times New Roman" w:eastAsia="Times New Roman" w:hAnsi="Times New Roman" w:cs="Times New Roman"/>
          <w:i/>
          <w:iCs/>
          <w:lang w:eastAsia="ru-RU"/>
        </w:rPr>
        <w:t>действуется</w:t>
      </w:r>
      <w:proofErr w:type="spellEnd"/>
      <w:r w:rsidRPr="00CC69BE">
        <w:rPr>
          <w:rFonts w:ascii="Times New Roman" w:eastAsia="Times New Roman" w:hAnsi="Times New Roman" w:cs="Times New Roman"/>
          <w:i/>
          <w:iCs/>
          <w:lang w:eastAsia="ru-RU"/>
        </w:rPr>
        <w:t xml:space="preserve"> во имя Отца </w:t>
      </w:r>
      <w:proofErr w:type="spellStart"/>
      <w:r w:rsidRPr="00CC69BE">
        <w:rPr>
          <w:rFonts w:ascii="Times New Roman" w:eastAsia="Times New Roman" w:hAnsi="Times New Roman" w:cs="Times New Roman"/>
          <w:i/>
          <w:iCs/>
          <w:lang w:eastAsia="ru-RU"/>
        </w:rPr>
        <w:t>н</w:t>
      </w:r>
      <w:proofErr w:type="spellEnd"/>
      <w:r w:rsidRPr="00CC69BE">
        <w:rPr>
          <w:rFonts w:ascii="Times New Roman" w:eastAsia="Times New Roman" w:hAnsi="Times New Roman" w:cs="Times New Roman"/>
          <w:i/>
          <w:iCs/>
          <w:lang w:eastAsia="ru-RU"/>
        </w:rPr>
        <w:t xml:space="preserve"> Сына и Святого Духа </w:t>
      </w:r>
      <w:proofErr w:type="spellStart"/>
      <w:r w:rsidRPr="00CC69BE">
        <w:rPr>
          <w:rFonts w:ascii="Times New Roman" w:eastAsia="Times New Roman" w:hAnsi="Times New Roman" w:cs="Times New Roman"/>
          <w:i/>
          <w:iCs/>
          <w:lang w:eastAsia="ru-RU"/>
        </w:rPr>
        <w:t>трикратным</w:t>
      </w:r>
      <w:proofErr w:type="spellEnd"/>
      <w:r w:rsidRPr="00CC69BE">
        <w:rPr>
          <w:rFonts w:ascii="Times New Roman" w:eastAsia="Times New Roman" w:hAnsi="Times New Roman" w:cs="Times New Roman"/>
          <w:i/>
          <w:iCs/>
          <w:lang w:eastAsia="ru-RU"/>
        </w:rPr>
        <w:t xml:space="preserve"> обливанием, </w:t>
      </w:r>
      <w:proofErr w:type="spellStart"/>
      <w:r w:rsidRPr="00CC69BE">
        <w:rPr>
          <w:rFonts w:ascii="Times New Roman" w:eastAsia="Times New Roman" w:hAnsi="Times New Roman" w:cs="Times New Roman"/>
          <w:i/>
          <w:iCs/>
          <w:lang w:eastAsia="ru-RU"/>
        </w:rPr>
        <w:t>всесвятейшии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Патриарси</w:t>
      </w:r>
      <w:proofErr w:type="spellEnd"/>
      <w:r w:rsidRPr="00CC69BE">
        <w:rPr>
          <w:rFonts w:ascii="Times New Roman" w:eastAsia="Times New Roman" w:hAnsi="Times New Roman" w:cs="Times New Roman"/>
          <w:i/>
          <w:iCs/>
          <w:lang w:eastAsia="ru-RU"/>
        </w:rPr>
        <w:t xml:space="preserve">, Кир </w:t>
      </w:r>
      <w:proofErr w:type="spellStart"/>
      <w:r w:rsidRPr="00CC69BE">
        <w:rPr>
          <w:rFonts w:ascii="Times New Roman" w:eastAsia="Times New Roman" w:hAnsi="Times New Roman" w:cs="Times New Roman"/>
          <w:i/>
          <w:iCs/>
          <w:lang w:eastAsia="ru-RU"/>
        </w:rPr>
        <w:t>Паисий</w:t>
      </w:r>
      <w:proofErr w:type="spellEnd"/>
      <w:r w:rsidRPr="00CC69BE">
        <w:rPr>
          <w:rFonts w:ascii="Times New Roman" w:eastAsia="Times New Roman" w:hAnsi="Times New Roman" w:cs="Times New Roman"/>
          <w:i/>
          <w:iCs/>
          <w:lang w:eastAsia="ru-RU"/>
        </w:rPr>
        <w:t xml:space="preserve"> папа и Патриарх александрийский и судия вселенский, и Кир </w:t>
      </w:r>
      <w:proofErr w:type="spellStart"/>
      <w:r w:rsidRPr="00CC69BE">
        <w:rPr>
          <w:rFonts w:ascii="Times New Roman" w:eastAsia="Times New Roman" w:hAnsi="Times New Roman" w:cs="Times New Roman"/>
          <w:i/>
          <w:iCs/>
          <w:lang w:eastAsia="ru-RU"/>
        </w:rPr>
        <w:t>Макарий</w:t>
      </w:r>
      <w:proofErr w:type="spellEnd"/>
      <w:r w:rsidRPr="00CC69BE">
        <w:rPr>
          <w:rFonts w:ascii="Times New Roman" w:eastAsia="Times New Roman" w:hAnsi="Times New Roman" w:cs="Times New Roman"/>
          <w:i/>
          <w:iCs/>
          <w:lang w:eastAsia="ru-RU"/>
        </w:rPr>
        <w:t xml:space="preserve"> Патриарх </w:t>
      </w:r>
      <w:proofErr w:type="spellStart"/>
      <w:r w:rsidRPr="00CC69BE">
        <w:rPr>
          <w:rFonts w:ascii="Times New Roman" w:eastAsia="Times New Roman" w:hAnsi="Times New Roman" w:cs="Times New Roman"/>
          <w:i/>
          <w:iCs/>
          <w:lang w:eastAsia="ru-RU"/>
        </w:rPr>
        <w:t>Божиего</w:t>
      </w:r>
      <w:proofErr w:type="spellEnd"/>
      <w:r w:rsidRPr="00CC69BE">
        <w:rPr>
          <w:rFonts w:ascii="Times New Roman" w:eastAsia="Times New Roman" w:hAnsi="Times New Roman" w:cs="Times New Roman"/>
          <w:i/>
          <w:iCs/>
          <w:lang w:eastAsia="ru-RU"/>
        </w:rPr>
        <w:t xml:space="preserve"> града </w:t>
      </w:r>
      <w:proofErr w:type="spellStart"/>
      <w:r w:rsidRPr="00CC69BE">
        <w:rPr>
          <w:rFonts w:ascii="Times New Roman" w:eastAsia="Times New Roman" w:hAnsi="Times New Roman" w:cs="Times New Roman"/>
          <w:i/>
          <w:iCs/>
          <w:lang w:eastAsia="ru-RU"/>
        </w:rPr>
        <w:t>великия</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Антиохии</w:t>
      </w:r>
      <w:proofErr w:type="spellEnd"/>
      <w:r w:rsidRPr="00CC69BE">
        <w:rPr>
          <w:rFonts w:ascii="Times New Roman" w:eastAsia="Times New Roman" w:hAnsi="Times New Roman" w:cs="Times New Roman"/>
          <w:i/>
          <w:iCs/>
          <w:lang w:eastAsia="ru-RU"/>
        </w:rPr>
        <w:t xml:space="preserve"> и всего востока, и Кир </w:t>
      </w:r>
      <w:proofErr w:type="spellStart"/>
      <w:r w:rsidRPr="00CC69BE">
        <w:rPr>
          <w:rFonts w:ascii="Times New Roman" w:eastAsia="Times New Roman" w:hAnsi="Times New Roman" w:cs="Times New Roman"/>
          <w:i/>
          <w:iCs/>
          <w:lang w:eastAsia="ru-RU"/>
        </w:rPr>
        <w:t>Иоасаф</w:t>
      </w:r>
      <w:proofErr w:type="spellEnd"/>
      <w:r w:rsidRPr="00CC69BE">
        <w:rPr>
          <w:rFonts w:ascii="Times New Roman" w:eastAsia="Times New Roman" w:hAnsi="Times New Roman" w:cs="Times New Roman"/>
          <w:i/>
          <w:iCs/>
          <w:lang w:eastAsia="ru-RU"/>
        </w:rPr>
        <w:t xml:space="preserve"> Патриарх московский и всея России, и </w:t>
      </w:r>
      <w:proofErr w:type="spellStart"/>
      <w:r w:rsidRPr="00CC69BE">
        <w:rPr>
          <w:rFonts w:ascii="Times New Roman" w:eastAsia="Times New Roman" w:hAnsi="Times New Roman" w:cs="Times New Roman"/>
          <w:i/>
          <w:iCs/>
          <w:lang w:eastAsia="ru-RU"/>
        </w:rPr>
        <w:t>Преосвященнии</w:t>
      </w:r>
      <w:proofErr w:type="spellEnd"/>
      <w:r w:rsidRPr="00CC69BE">
        <w:rPr>
          <w:rFonts w:ascii="Times New Roman" w:eastAsia="Times New Roman" w:hAnsi="Times New Roman" w:cs="Times New Roman"/>
          <w:i/>
          <w:iCs/>
          <w:lang w:eastAsia="ru-RU"/>
        </w:rPr>
        <w:t xml:space="preserve"> Митрополиты. </w:t>
      </w:r>
      <w:proofErr w:type="spellStart"/>
      <w:r w:rsidRPr="00CC69BE">
        <w:rPr>
          <w:rFonts w:ascii="Times New Roman" w:eastAsia="Times New Roman" w:hAnsi="Times New Roman" w:cs="Times New Roman"/>
          <w:i/>
          <w:iCs/>
          <w:lang w:eastAsia="ru-RU"/>
        </w:rPr>
        <w:t>Архиепископи</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Епископи</w:t>
      </w:r>
      <w:proofErr w:type="spellEnd"/>
      <w:r w:rsidRPr="00CC69BE">
        <w:rPr>
          <w:rFonts w:ascii="Times New Roman" w:eastAsia="Times New Roman" w:hAnsi="Times New Roman" w:cs="Times New Roman"/>
          <w:i/>
          <w:iCs/>
          <w:lang w:eastAsia="ru-RU"/>
        </w:rPr>
        <w:t xml:space="preserve"> и весь освященный Собор </w:t>
      </w:r>
      <w:proofErr w:type="spellStart"/>
      <w:r w:rsidRPr="00CC69BE">
        <w:rPr>
          <w:rFonts w:ascii="Times New Roman" w:eastAsia="Times New Roman" w:hAnsi="Times New Roman" w:cs="Times New Roman"/>
          <w:i/>
          <w:iCs/>
          <w:lang w:eastAsia="ru-RU"/>
        </w:rPr>
        <w:t>рассудиша</w:t>
      </w:r>
      <w:proofErr w:type="spellEnd"/>
      <w:r w:rsidRPr="00CC69BE">
        <w:rPr>
          <w:rFonts w:ascii="Times New Roman" w:eastAsia="Times New Roman" w:hAnsi="Times New Roman" w:cs="Times New Roman"/>
          <w:i/>
          <w:iCs/>
          <w:lang w:eastAsia="ru-RU"/>
        </w:rPr>
        <w:t xml:space="preserve">, яко не подобает приходящим от </w:t>
      </w:r>
      <w:proofErr w:type="spellStart"/>
      <w:r w:rsidRPr="00CC69BE">
        <w:rPr>
          <w:rFonts w:ascii="Times New Roman" w:eastAsia="Times New Roman" w:hAnsi="Times New Roman" w:cs="Times New Roman"/>
          <w:i/>
          <w:iCs/>
          <w:lang w:eastAsia="ru-RU"/>
        </w:rPr>
        <w:t>Латин</w:t>
      </w:r>
      <w:proofErr w:type="spellEnd"/>
      <w:r w:rsidRPr="00CC69BE">
        <w:rPr>
          <w:rFonts w:ascii="Times New Roman" w:eastAsia="Times New Roman" w:hAnsi="Times New Roman" w:cs="Times New Roman"/>
          <w:i/>
          <w:iCs/>
          <w:lang w:eastAsia="ru-RU"/>
        </w:rPr>
        <w:t xml:space="preserve"> </w:t>
      </w:r>
      <w:proofErr w:type="gramStart"/>
      <w:r w:rsidRPr="00CC69BE">
        <w:rPr>
          <w:rFonts w:ascii="Times New Roman" w:eastAsia="Times New Roman" w:hAnsi="Times New Roman" w:cs="Times New Roman"/>
          <w:i/>
          <w:iCs/>
          <w:lang w:eastAsia="ru-RU"/>
        </w:rPr>
        <w:t>ко</w:t>
      </w:r>
      <w:proofErr w:type="gramEnd"/>
      <w:r w:rsidRPr="00CC69BE">
        <w:rPr>
          <w:rFonts w:ascii="Times New Roman" w:eastAsia="Times New Roman" w:hAnsi="Times New Roman" w:cs="Times New Roman"/>
          <w:i/>
          <w:iCs/>
          <w:lang w:eastAsia="ru-RU"/>
        </w:rPr>
        <w:t xml:space="preserve"> святей </w:t>
      </w:r>
      <w:proofErr w:type="spellStart"/>
      <w:r w:rsidRPr="00CC69BE">
        <w:rPr>
          <w:rFonts w:ascii="Times New Roman" w:eastAsia="Times New Roman" w:hAnsi="Times New Roman" w:cs="Times New Roman"/>
          <w:i/>
          <w:iCs/>
          <w:lang w:eastAsia="ru-RU"/>
        </w:rPr>
        <w:t>апостольстей</w:t>
      </w:r>
      <w:proofErr w:type="spellEnd"/>
      <w:r w:rsidRPr="00CC69BE">
        <w:rPr>
          <w:rFonts w:ascii="Times New Roman" w:eastAsia="Times New Roman" w:hAnsi="Times New Roman" w:cs="Times New Roman"/>
          <w:i/>
          <w:iCs/>
          <w:lang w:eastAsia="ru-RU"/>
        </w:rPr>
        <w:t xml:space="preserve"> восточной </w:t>
      </w:r>
      <w:proofErr w:type="spellStart"/>
      <w:r w:rsidRPr="00CC69BE">
        <w:rPr>
          <w:rFonts w:ascii="Times New Roman" w:eastAsia="Times New Roman" w:hAnsi="Times New Roman" w:cs="Times New Roman"/>
          <w:i/>
          <w:iCs/>
          <w:lang w:eastAsia="ru-RU"/>
        </w:rPr>
        <w:t>Церкве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покрещевати</w:t>
      </w:r>
      <w:proofErr w:type="spellEnd"/>
      <w:r w:rsidRPr="00CC69BE">
        <w:rPr>
          <w:rFonts w:ascii="Times New Roman" w:eastAsia="Times New Roman" w:hAnsi="Times New Roman" w:cs="Times New Roman"/>
          <w:lang w:eastAsia="ru-RU"/>
        </w:rPr>
        <w:t>»</w:t>
      </w:r>
      <w:r w:rsidRPr="00CC69BE">
        <w:rPr>
          <w:rFonts w:ascii="Times New Roman" w:eastAsia="Times New Roman" w:hAnsi="Times New Roman" w:cs="Times New Roman"/>
          <w:b/>
          <w:bCs/>
          <w:lang w:eastAsia="ru-RU"/>
        </w:rPr>
        <w:t> (Деяния собора 1666-67 годов, лист 72 оборот)</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Многочисленные свидетельства святых отцов на протяжении столетий говорят, что Церковь признает правильным лишь крещение, совершенное посредством троекратного погружения </w:t>
      </w:r>
      <w:proofErr w:type="spellStart"/>
      <w:r w:rsidRPr="00CC69BE">
        <w:rPr>
          <w:rFonts w:ascii="Times New Roman" w:eastAsia="Times New Roman" w:hAnsi="Times New Roman" w:cs="Times New Roman"/>
          <w:lang w:eastAsia="ru-RU"/>
        </w:rPr>
        <w:t>крещаемого</w:t>
      </w:r>
      <w:proofErr w:type="spellEnd"/>
      <w:r w:rsidRPr="00CC69BE">
        <w:rPr>
          <w:rFonts w:ascii="Times New Roman" w:eastAsia="Times New Roman" w:hAnsi="Times New Roman" w:cs="Times New Roman"/>
          <w:lang w:eastAsia="ru-RU"/>
        </w:rPr>
        <w:t xml:space="preserve"> в воду. Исключительность и апостольское происхождение этого обычая Церковь засвидетельствовала в 91-м правиле св. </w:t>
      </w:r>
      <w:r w:rsidRPr="00CC69BE">
        <w:rPr>
          <w:rFonts w:ascii="Times New Roman" w:eastAsia="Times New Roman" w:hAnsi="Times New Roman" w:cs="Times New Roman"/>
          <w:lang w:eastAsia="ru-RU"/>
        </w:rPr>
        <w:lastRenderedPageBreak/>
        <w:t>Василия Великого, а 50-е правило святых Апостолов предписывает извергать из сана священнослужителя, который совершает крещение не через троекратное погружение в воду: «</w:t>
      </w:r>
      <w:r w:rsidRPr="00CC69BE">
        <w:rPr>
          <w:rFonts w:ascii="Times New Roman" w:eastAsia="Times New Roman" w:hAnsi="Times New Roman" w:cs="Times New Roman"/>
          <w:i/>
          <w:iCs/>
          <w:lang w:eastAsia="ru-RU"/>
        </w:rPr>
        <w:t>Если кто, епископ или пресвитер, совершит не три погружения… да будет извержен</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Участники Большого Московского собора вопреки апостольскому постановлению об обязательности троекратного погружения в воду при крещении, провозгласили равнозначность </w:t>
      </w:r>
      <w:proofErr w:type="spellStart"/>
      <w:r w:rsidRPr="00CC69BE">
        <w:rPr>
          <w:rFonts w:ascii="Times New Roman" w:eastAsia="Times New Roman" w:hAnsi="Times New Roman" w:cs="Times New Roman"/>
          <w:lang w:eastAsia="ru-RU"/>
        </w:rPr>
        <w:t>обливательного</w:t>
      </w:r>
      <w:proofErr w:type="spellEnd"/>
      <w:r w:rsidRPr="00CC69BE">
        <w:rPr>
          <w:rFonts w:ascii="Times New Roman" w:eastAsia="Times New Roman" w:hAnsi="Times New Roman" w:cs="Times New Roman"/>
          <w:lang w:eastAsia="ru-RU"/>
        </w:rPr>
        <w:t xml:space="preserve"> и </w:t>
      </w:r>
      <w:proofErr w:type="spellStart"/>
      <w:r w:rsidRPr="00CC69BE">
        <w:rPr>
          <w:rFonts w:ascii="Times New Roman" w:eastAsia="Times New Roman" w:hAnsi="Times New Roman" w:cs="Times New Roman"/>
          <w:lang w:eastAsia="ru-RU"/>
        </w:rPr>
        <w:t>погружательного</w:t>
      </w:r>
      <w:proofErr w:type="spellEnd"/>
      <w:r w:rsidRPr="00CC69BE">
        <w:rPr>
          <w:rFonts w:ascii="Times New Roman" w:eastAsia="Times New Roman" w:hAnsi="Times New Roman" w:cs="Times New Roman"/>
          <w:lang w:eastAsia="ru-RU"/>
        </w:rPr>
        <w:t xml:space="preserve"> крещения. За это они попадают под осуждение 50-го правила святых Апостолов.</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Впрочем, участники Большого Московского собора попытались оправдать себя иезуитским по духу толкованием 50-го правила апостолов, заявляя, что оно не касается обливания, но направленно исключительно против однократного погружения. Но такая их попытка оправдать </w:t>
      </w:r>
      <w:proofErr w:type="spellStart"/>
      <w:r w:rsidRPr="00CC69BE">
        <w:rPr>
          <w:rFonts w:ascii="Times New Roman" w:eastAsia="Times New Roman" w:hAnsi="Times New Roman" w:cs="Times New Roman"/>
          <w:lang w:eastAsia="ru-RU"/>
        </w:rPr>
        <w:t>обливательное</w:t>
      </w:r>
      <w:proofErr w:type="spellEnd"/>
      <w:r w:rsidRPr="00CC69BE">
        <w:rPr>
          <w:rFonts w:ascii="Times New Roman" w:eastAsia="Times New Roman" w:hAnsi="Times New Roman" w:cs="Times New Roman"/>
          <w:lang w:eastAsia="ru-RU"/>
        </w:rPr>
        <w:t xml:space="preserve"> крещение представляется совершенно безосновательной, ибо если бы св. апостолы считали </w:t>
      </w:r>
      <w:proofErr w:type="spellStart"/>
      <w:r w:rsidRPr="00CC69BE">
        <w:rPr>
          <w:rFonts w:ascii="Times New Roman" w:eastAsia="Times New Roman" w:hAnsi="Times New Roman" w:cs="Times New Roman"/>
          <w:lang w:eastAsia="ru-RU"/>
        </w:rPr>
        <w:t>обливательное</w:t>
      </w:r>
      <w:proofErr w:type="spellEnd"/>
      <w:r w:rsidRPr="00CC69BE">
        <w:rPr>
          <w:rFonts w:ascii="Times New Roman" w:eastAsia="Times New Roman" w:hAnsi="Times New Roman" w:cs="Times New Roman"/>
          <w:lang w:eastAsia="ru-RU"/>
        </w:rPr>
        <w:t xml:space="preserve"> крещение равнозначным </w:t>
      </w:r>
      <w:proofErr w:type="spellStart"/>
      <w:r w:rsidRPr="00CC69BE">
        <w:rPr>
          <w:rFonts w:ascii="Times New Roman" w:eastAsia="Times New Roman" w:hAnsi="Times New Roman" w:cs="Times New Roman"/>
          <w:lang w:eastAsia="ru-RU"/>
        </w:rPr>
        <w:t>погружательному</w:t>
      </w:r>
      <w:proofErr w:type="spellEnd"/>
      <w:r w:rsidRPr="00CC69BE">
        <w:rPr>
          <w:rFonts w:ascii="Times New Roman" w:eastAsia="Times New Roman" w:hAnsi="Times New Roman" w:cs="Times New Roman"/>
          <w:lang w:eastAsia="ru-RU"/>
        </w:rPr>
        <w:t xml:space="preserve"> и допускали бы безразличное сосуществование обеих форм крещения, то непременно бы упомянули об этом в правиле, сказав: «</w:t>
      </w:r>
      <w:r w:rsidRPr="00CC69BE">
        <w:rPr>
          <w:rFonts w:ascii="Times New Roman" w:eastAsia="Times New Roman" w:hAnsi="Times New Roman" w:cs="Times New Roman"/>
          <w:i/>
          <w:iCs/>
          <w:lang w:eastAsia="ru-RU"/>
        </w:rPr>
        <w:t>Если кто, епископ или пресвитер, совершит не три погружения </w:t>
      </w:r>
      <w:r w:rsidRPr="00CC69BE">
        <w:rPr>
          <w:rFonts w:ascii="Times New Roman" w:eastAsia="Times New Roman" w:hAnsi="Times New Roman" w:cs="Times New Roman"/>
          <w:i/>
          <w:iCs/>
          <w:u w:val="single"/>
          <w:lang w:eastAsia="ru-RU"/>
        </w:rPr>
        <w:t>или обливания</w:t>
      </w:r>
      <w:r w:rsidRPr="00CC69BE">
        <w:rPr>
          <w:rFonts w:ascii="Times New Roman" w:eastAsia="Times New Roman" w:hAnsi="Times New Roman" w:cs="Times New Roman"/>
          <w:i/>
          <w:iCs/>
          <w:lang w:eastAsia="ru-RU"/>
        </w:rPr>
        <w:t> да будет извержен</w:t>
      </w:r>
      <w:r w:rsidRPr="00CC69BE">
        <w:rPr>
          <w:rFonts w:ascii="Times New Roman" w:eastAsia="Times New Roman" w:hAnsi="Times New Roman" w:cs="Times New Roman"/>
          <w:lang w:eastAsia="ru-RU"/>
        </w:rPr>
        <w:t>». Между тем правило, описывая образ крещения, говорит однозначно, что в крещении необходимо погружать. Именно так данное правило понималось всей Церковью на протяжении многих веков.</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Даже у самих еретиков католиков, ради сближения с которыми Большой Московский собор и принял рассматриваемое постановление, еще в XIII веке крещение совершалось повсеместно через погружение и именно такое крещение считалось наиболее правильным. </w:t>
      </w:r>
      <w:proofErr w:type="gramStart"/>
      <w:r w:rsidRPr="00CC69BE">
        <w:rPr>
          <w:rFonts w:ascii="Times New Roman" w:eastAsia="Times New Roman" w:hAnsi="Times New Roman" w:cs="Times New Roman"/>
          <w:lang w:eastAsia="ru-RU"/>
        </w:rPr>
        <w:t>Так, например, у знаменитого католического богослова того времени Фомы Аквинского читаем: «</w:t>
      </w:r>
      <w:r w:rsidRPr="00CC69BE">
        <w:rPr>
          <w:rFonts w:ascii="Times New Roman" w:eastAsia="Times New Roman" w:hAnsi="Times New Roman" w:cs="Times New Roman"/>
          <w:i/>
          <w:iCs/>
          <w:lang w:eastAsia="ru-RU"/>
        </w:rPr>
        <w:t>безопаснее крестить способом погружения, потому что сие находится во всеобщем употреблении</w:t>
      </w:r>
      <w:r w:rsidRPr="00CC69BE">
        <w:rPr>
          <w:rFonts w:ascii="Times New Roman" w:eastAsia="Times New Roman" w:hAnsi="Times New Roman" w:cs="Times New Roman"/>
          <w:lang w:eastAsia="ru-RU"/>
        </w:rPr>
        <w:t>» (Сумма теологии.</w:t>
      </w:r>
      <w:proofErr w:type="gramEnd"/>
      <w:r w:rsidRPr="00CC69BE">
        <w:rPr>
          <w:rFonts w:ascii="Times New Roman" w:eastAsia="Times New Roman" w:hAnsi="Times New Roman" w:cs="Times New Roman"/>
          <w:lang w:eastAsia="ru-RU"/>
        </w:rPr>
        <w:t xml:space="preserve"> Часть 3. Вопрос 66. Статья 7).</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И именно поэтому ссылка участников Большого Московского собора на Собор Восточной Церкви 1484 года, который постановил принимать католиков через миропомазание, безосновательна, ибо в те времена в католической церкви обливание еще не стало повсеместным, и не было закреплено законодательно. То есть каждый конкретный случай перехода из католичества в Православие следовало разбирать в отдельности.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Поэтому, хоть участники Большого Московского собора и пытались оправдать отступление от многовекового Предания Церкви частыми ссылками на авторитет св. апостолов и св. отцов, но благословение святых не с ними, ибо святые стремились хранить церковные Предания, а не изменять или отменять оные. Как нельзя лучше участников Большого Московского собора характеризуют слова св. отцов 7 Вселенского Собора: «</w:t>
      </w:r>
      <w:r w:rsidRPr="00CC69BE">
        <w:rPr>
          <w:rFonts w:ascii="Times New Roman" w:eastAsia="Times New Roman" w:hAnsi="Times New Roman" w:cs="Times New Roman"/>
          <w:i/>
          <w:iCs/>
          <w:lang w:eastAsia="ru-RU"/>
        </w:rPr>
        <w:t xml:space="preserve">На словах они прикрываются </w:t>
      </w:r>
      <w:proofErr w:type="gramStart"/>
      <w:r w:rsidRPr="00CC69BE">
        <w:rPr>
          <w:rFonts w:ascii="Times New Roman" w:eastAsia="Times New Roman" w:hAnsi="Times New Roman" w:cs="Times New Roman"/>
          <w:i/>
          <w:iCs/>
          <w:lang w:eastAsia="ru-RU"/>
        </w:rPr>
        <w:t>личиною</w:t>
      </w:r>
      <w:proofErr w:type="gramEnd"/>
      <w:r w:rsidRPr="00CC69BE">
        <w:rPr>
          <w:rFonts w:ascii="Times New Roman" w:eastAsia="Times New Roman" w:hAnsi="Times New Roman" w:cs="Times New Roman"/>
          <w:i/>
          <w:iCs/>
          <w:lang w:eastAsia="ru-RU"/>
        </w:rPr>
        <w:t xml:space="preserve"> благочестия, а на самом деле совершают нечестие. </w:t>
      </w:r>
      <w:proofErr w:type="gramStart"/>
      <w:r w:rsidRPr="00CC69BE">
        <w:rPr>
          <w:rFonts w:ascii="Times New Roman" w:eastAsia="Times New Roman" w:hAnsi="Times New Roman" w:cs="Times New Roman"/>
          <w:i/>
          <w:iCs/>
          <w:lang w:eastAsia="ru-RU"/>
        </w:rPr>
        <w:t>Устами они восхваляют благочестие, а сердцем далеко отстоят от него, никак не соглашаясь признавать предание, которое в предыдущее время вполне принимали святые, которых было так много</w:t>
      </w:r>
      <w:r w:rsidRPr="00CC69BE">
        <w:rPr>
          <w:rFonts w:ascii="Times New Roman" w:eastAsia="Times New Roman" w:hAnsi="Times New Roman" w:cs="Times New Roman"/>
          <w:lang w:eastAsia="ru-RU"/>
        </w:rPr>
        <w:t>» (7 Вселенский Собор.</w:t>
      </w:r>
      <w:proofErr w:type="gramEnd"/>
      <w:r w:rsidRPr="00CC69BE">
        <w:rPr>
          <w:rFonts w:ascii="Times New Roman" w:eastAsia="Times New Roman" w:hAnsi="Times New Roman" w:cs="Times New Roman"/>
          <w:lang w:eastAsia="ru-RU"/>
        </w:rPr>
        <w:t xml:space="preserve"> Деяние 6).</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4-е ОБЛИЧЕНИЕ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Желая оправдать мнимую законность </w:t>
      </w:r>
      <w:proofErr w:type="spellStart"/>
      <w:r w:rsidRPr="00CC69BE">
        <w:rPr>
          <w:rFonts w:ascii="Times New Roman" w:eastAsia="Times New Roman" w:hAnsi="Times New Roman" w:cs="Times New Roman"/>
          <w:lang w:eastAsia="ru-RU"/>
        </w:rPr>
        <w:t>обливательного</w:t>
      </w:r>
      <w:proofErr w:type="spellEnd"/>
      <w:r w:rsidRPr="00CC69BE">
        <w:rPr>
          <w:rFonts w:ascii="Times New Roman" w:eastAsia="Times New Roman" w:hAnsi="Times New Roman" w:cs="Times New Roman"/>
          <w:lang w:eastAsia="ru-RU"/>
        </w:rPr>
        <w:t xml:space="preserve"> крещения, Большой Московский собор 1666-67 годов попытался внести в церковную среду еще одно еретическое новшество, объявляя крещение еретиков, совершенное в честь Пресвятой Троицы истинным крещением, приводя в оправдание оного 47 правило святых апостолов: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же кто упорством </w:t>
      </w:r>
      <w:proofErr w:type="spellStart"/>
      <w:r w:rsidRPr="00CC69BE">
        <w:rPr>
          <w:rFonts w:ascii="Times New Roman" w:eastAsia="Times New Roman" w:hAnsi="Times New Roman" w:cs="Times New Roman"/>
          <w:i/>
          <w:iCs/>
          <w:lang w:eastAsia="ru-RU"/>
        </w:rPr>
        <w:t>восхощет</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покрещевати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латины</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памятствовати</w:t>
      </w:r>
      <w:proofErr w:type="spellEnd"/>
      <w:r w:rsidRPr="00CC69BE">
        <w:rPr>
          <w:rFonts w:ascii="Times New Roman" w:eastAsia="Times New Roman" w:hAnsi="Times New Roman" w:cs="Times New Roman"/>
          <w:i/>
          <w:iCs/>
          <w:lang w:eastAsia="ru-RU"/>
        </w:rPr>
        <w:t xml:space="preserve"> подобает правило святых Апостол 47-е, глаголющее </w:t>
      </w:r>
      <w:proofErr w:type="spellStart"/>
      <w:r w:rsidRPr="00CC69BE">
        <w:rPr>
          <w:rFonts w:ascii="Times New Roman" w:eastAsia="Times New Roman" w:hAnsi="Times New Roman" w:cs="Times New Roman"/>
          <w:i/>
          <w:iCs/>
          <w:lang w:eastAsia="ru-RU"/>
        </w:rPr>
        <w:t>сице</w:t>
      </w:r>
      <w:proofErr w:type="spellEnd"/>
      <w:r w:rsidRPr="00CC69BE">
        <w:rPr>
          <w:rFonts w:ascii="Times New Roman" w:eastAsia="Times New Roman" w:hAnsi="Times New Roman" w:cs="Times New Roman"/>
          <w:i/>
          <w:iCs/>
          <w:lang w:eastAsia="ru-RU"/>
        </w:rPr>
        <w:t xml:space="preserve">: «второе </w:t>
      </w:r>
      <w:proofErr w:type="spellStart"/>
      <w:r w:rsidRPr="00CC69BE">
        <w:rPr>
          <w:rFonts w:ascii="Times New Roman" w:eastAsia="Times New Roman" w:hAnsi="Times New Roman" w:cs="Times New Roman"/>
          <w:i/>
          <w:iCs/>
          <w:lang w:eastAsia="ru-RU"/>
        </w:rPr>
        <w:t>крещая</w:t>
      </w:r>
      <w:proofErr w:type="spellEnd"/>
      <w:r w:rsidRPr="00CC69BE">
        <w:rPr>
          <w:rFonts w:ascii="Times New Roman" w:eastAsia="Times New Roman" w:hAnsi="Times New Roman" w:cs="Times New Roman"/>
          <w:i/>
          <w:iCs/>
          <w:lang w:eastAsia="ru-RU"/>
        </w:rPr>
        <w:t xml:space="preserve"> крещенного истинным крещением, и не </w:t>
      </w:r>
      <w:proofErr w:type="spellStart"/>
      <w:r w:rsidRPr="00CC69BE">
        <w:rPr>
          <w:rFonts w:ascii="Times New Roman" w:eastAsia="Times New Roman" w:hAnsi="Times New Roman" w:cs="Times New Roman"/>
          <w:i/>
          <w:iCs/>
          <w:lang w:eastAsia="ru-RU"/>
        </w:rPr>
        <w:t>покрещеваяй</w:t>
      </w:r>
      <w:proofErr w:type="spellEnd"/>
      <w:r w:rsidRPr="00CC69BE">
        <w:rPr>
          <w:rFonts w:ascii="Times New Roman" w:eastAsia="Times New Roman" w:hAnsi="Times New Roman" w:cs="Times New Roman"/>
          <w:i/>
          <w:iCs/>
          <w:lang w:eastAsia="ru-RU"/>
        </w:rPr>
        <w:t xml:space="preserve"> оскверненного от </w:t>
      </w:r>
      <w:proofErr w:type="spellStart"/>
      <w:r w:rsidRPr="00CC69BE">
        <w:rPr>
          <w:rFonts w:ascii="Times New Roman" w:eastAsia="Times New Roman" w:hAnsi="Times New Roman" w:cs="Times New Roman"/>
          <w:i/>
          <w:iCs/>
          <w:lang w:eastAsia="ru-RU"/>
        </w:rPr>
        <w:t>зловерных</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таковый</w:t>
      </w:r>
      <w:proofErr w:type="spellEnd"/>
      <w:r w:rsidRPr="00CC69BE">
        <w:rPr>
          <w:rFonts w:ascii="Times New Roman" w:eastAsia="Times New Roman" w:hAnsi="Times New Roman" w:cs="Times New Roman"/>
          <w:i/>
          <w:iCs/>
          <w:lang w:eastAsia="ru-RU"/>
        </w:rPr>
        <w:t xml:space="preserve"> святитель </w:t>
      </w:r>
      <w:proofErr w:type="spellStart"/>
      <w:r w:rsidRPr="00CC69BE">
        <w:rPr>
          <w:rFonts w:ascii="Times New Roman" w:eastAsia="Times New Roman" w:hAnsi="Times New Roman" w:cs="Times New Roman"/>
          <w:i/>
          <w:iCs/>
          <w:lang w:eastAsia="ru-RU"/>
        </w:rPr>
        <w:t>неосвящен</w:t>
      </w:r>
      <w:proofErr w:type="spellEnd"/>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(Деяния собора 1666-67 годов, лист 72)</w:t>
      </w:r>
      <w:r w:rsidRPr="00CC69BE">
        <w:rPr>
          <w:rFonts w:ascii="Times New Roman" w:eastAsia="Times New Roman" w:hAnsi="Times New Roman" w:cs="Times New Roman"/>
          <w:lang w:eastAsia="ru-RU"/>
        </w:rPr>
        <w:t xml:space="preserve">. Таким образом, собор ввел невиданное до того времени учение о том, что вне Церкви может совершаться истинное крещение. </w:t>
      </w:r>
      <w:proofErr w:type="gramStart"/>
      <w:r w:rsidRPr="00CC69BE">
        <w:rPr>
          <w:rFonts w:ascii="Times New Roman" w:eastAsia="Times New Roman" w:hAnsi="Times New Roman" w:cs="Times New Roman"/>
          <w:lang w:eastAsia="ru-RU"/>
        </w:rPr>
        <w:t xml:space="preserve">Святой Василий Великий в своем 1-м правиле говорит, что крещение внешних принимается не потому, что оно истинное, но лишь в особых случаях по церковной </w:t>
      </w:r>
      <w:proofErr w:type="spellStart"/>
      <w:r w:rsidRPr="00CC69BE">
        <w:rPr>
          <w:rFonts w:ascii="Times New Roman" w:eastAsia="Times New Roman" w:hAnsi="Times New Roman" w:cs="Times New Roman"/>
          <w:lang w:eastAsia="ru-RU"/>
        </w:rPr>
        <w:t>икономии</w:t>
      </w:r>
      <w:proofErr w:type="spellEnd"/>
      <w:r w:rsidRPr="00CC69BE">
        <w:rPr>
          <w:rFonts w:ascii="Times New Roman" w:eastAsia="Times New Roman" w:hAnsi="Times New Roman" w:cs="Times New Roman"/>
          <w:lang w:eastAsia="ru-RU"/>
        </w:rPr>
        <w:t xml:space="preserve"> и только, если оно совершено по православному обычаю:</w:t>
      </w:r>
      <w:proofErr w:type="gramEnd"/>
      <w:r w:rsidRPr="00CC69BE">
        <w:rPr>
          <w:rFonts w:ascii="Times New Roman" w:eastAsia="Times New Roman" w:hAnsi="Times New Roman" w:cs="Times New Roman"/>
          <w:lang w:eastAsia="ru-RU"/>
        </w:rPr>
        <w:t xml:space="preserve"> «</w:t>
      </w:r>
      <w:r w:rsidRPr="00CC69BE">
        <w:rPr>
          <w:rFonts w:ascii="Times New Roman" w:eastAsia="Times New Roman" w:hAnsi="Times New Roman" w:cs="Times New Roman"/>
          <w:i/>
          <w:iCs/>
          <w:lang w:eastAsia="ru-RU"/>
        </w:rPr>
        <w:t xml:space="preserve">Ибо древние положили </w:t>
      </w:r>
      <w:proofErr w:type="spellStart"/>
      <w:r w:rsidRPr="00CC69BE">
        <w:rPr>
          <w:rFonts w:ascii="Times New Roman" w:eastAsia="Times New Roman" w:hAnsi="Times New Roman" w:cs="Times New Roman"/>
          <w:i/>
          <w:iCs/>
          <w:lang w:eastAsia="ru-RU"/>
        </w:rPr>
        <w:t>приимати</w:t>
      </w:r>
      <w:proofErr w:type="spellEnd"/>
      <w:r w:rsidRPr="00CC69BE">
        <w:rPr>
          <w:rFonts w:ascii="Times New Roman" w:eastAsia="Times New Roman" w:hAnsi="Times New Roman" w:cs="Times New Roman"/>
          <w:i/>
          <w:iCs/>
          <w:lang w:eastAsia="ru-RU"/>
        </w:rPr>
        <w:t xml:space="preserve"> крещение, ни в чем не отступающее от веры…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же они сохраняют наше крещение, сие да не устыжает нас: ибо мы обязаны не </w:t>
      </w:r>
      <w:proofErr w:type="spellStart"/>
      <w:r w:rsidRPr="00CC69BE">
        <w:rPr>
          <w:rFonts w:ascii="Times New Roman" w:eastAsia="Times New Roman" w:hAnsi="Times New Roman" w:cs="Times New Roman"/>
          <w:i/>
          <w:iCs/>
          <w:lang w:eastAsia="ru-RU"/>
        </w:rPr>
        <w:t>воздавати</w:t>
      </w:r>
      <w:proofErr w:type="spellEnd"/>
      <w:r w:rsidRPr="00CC69BE">
        <w:rPr>
          <w:rFonts w:ascii="Times New Roman" w:eastAsia="Times New Roman" w:hAnsi="Times New Roman" w:cs="Times New Roman"/>
          <w:i/>
          <w:iCs/>
          <w:lang w:eastAsia="ru-RU"/>
        </w:rPr>
        <w:t xml:space="preserve"> им за то благодарность, но </w:t>
      </w:r>
      <w:proofErr w:type="spellStart"/>
      <w:r w:rsidRPr="00CC69BE">
        <w:rPr>
          <w:rFonts w:ascii="Times New Roman" w:eastAsia="Times New Roman" w:hAnsi="Times New Roman" w:cs="Times New Roman"/>
          <w:i/>
          <w:iCs/>
          <w:lang w:eastAsia="ru-RU"/>
        </w:rPr>
        <w:t>покорятися</w:t>
      </w:r>
      <w:proofErr w:type="spellEnd"/>
      <w:r w:rsidRPr="00CC69BE">
        <w:rPr>
          <w:rFonts w:ascii="Times New Roman" w:eastAsia="Times New Roman" w:hAnsi="Times New Roman" w:cs="Times New Roman"/>
          <w:i/>
          <w:iCs/>
          <w:lang w:eastAsia="ru-RU"/>
        </w:rPr>
        <w:t xml:space="preserve"> правилам с </w:t>
      </w:r>
      <w:proofErr w:type="spellStart"/>
      <w:r w:rsidRPr="00CC69BE">
        <w:rPr>
          <w:rFonts w:ascii="Times New Roman" w:eastAsia="Times New Roman" w:hAnsi="Times New Roman" w:cs="Times New Roman"/>
          <w:i/>
          <w:iCs/>
          <w:lang w:eastAsia="ru-RU"/>
        </w:rPr>
        <w:t>точностию</w:t>
      </w:r>
      <w:proofErr w:type="spellEnd"/>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lastRenderedPageBreak/>
        <w:t xml:space="preserve">Крещение же католиков </w:t>
      </w:r>
      <w:proofErr w:type="gramStart"/>
      <w:r w:rsidRPr="00CC69BE">
        <w:rPr>
          <w:rFonts w:ascii="Times New Roman" w:eastAsia="Times New Roman" w:hAnsi="Times New Roman" w:cs="Times New Roman"/>
          <w:lang w:eastAsia="ru-RU"/>
        </w:rPr>
        <w:t>ни</w:t>
      </w:r>
      <w:proofErr w:type="gramEnd"/>
      <w:r w:rsidRPr="00CC69BE">
        <w:rPr>
          <w:rFonts w:ascii="Times New Roman" w:eastAsia="Times New Roman" w:hAnsi="Times New Roman" w:cs="Times New Roman"/>
          <w:lang w:eastAsia="ru-RU"/>
        </w:rPr>
        <w:t xml:space="preserve"> по сути, ни по форме не является православным, таким образом, 47-е правило святых апостолов не оправдывает, а осуждает всех участников и сторонников Большого Московского собора 1666-67 годов.</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5-е ОБЛИЧЕНИЕ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В книге «Жезл» собор 1666-67 годов проповедует душепагубную ересь, родственную ереси </w:t>
      </w:r>
      <w:proofErr w:type="spellStart"/>
      <w:r w:rsidRPr="00CC69BE">
        <w:rPr>
          <w:rFonts w:ascii="Times New Roman" w:eastAsia="Times New Roman" w:hAnsi="Times New Roman" w:cs="Times New Roman"/>
          <w:lang w:eastAsia="ru-RU"/>
        </w:rPr>
        <w:t>Орегена</w:t>
      </w:r>
      <w:proofErr w:type="spellEnd"/>
      <w:r w:rsidRPr="00CC69BE">
        <w:rPr>
          <w:rFonts w:ascii="Times New Roman" w:eastAsia="Times New Roman" w:hAnsi="Times New Roman" w:cs="Times New Roman"/>
          <w:lang w:eastAsia="ru-RU"/>
        </w:rPr>
        <w:t xml:space="preserve">, который учил, что душа человека не создается одновременно с телом: </w:t>
      </w:r>
      <w:proofErr w:type="gramStart"/>
      <w:r w:rsidRPr="00CC69BE">
        <w:rPr>
          <w:rFonts w:ascii="Times New Roman" w:eastAsia="Times New Roman" w:hAnsi="Times New Roman" w:cs="Times New Roman"/>
          <w:lang w:eastAsia="ru-RU"/>
        </w:rPr>
        <w:t>«</w:t>
      </w:r>
      <w:proofErr w:type="spellStart"/>
      <w:r w:rsidRPr="00CC69BE">
        <w:rPr>
          <w:rFonts w:ascii="Times New Roman" w:eastAsia="Times New Roman" w:hAnsi="Times New Roman" w:cs="Times New Roman"/>
          <w:i/>
          <w:iCs/>
          <w:lang w:eastAsia="ru-RU"/>
        </w:rPr>
        <w:t>Ведати</w:t>
      </w:r>
      <w:proofErr w:type="spellEnd"/>
      <w:r w:rsidRPr="00CC69BE">
        <w:rPr>
          <w:rFonts w:ascii="Times New Roman" w:eastAsia="Times New Roman" w:hAnsi="Times New Roman" w:cs="Times New Roman"/>
          <w:i/>
          <w:iCs/>
          <w:lang w:eastAsia="ru-RU"/>
        </w:rPr>
        <w:t xml:space="preserve"> подобает, яко общее составление плоти </w:t>
      </w:r>
      <w:proofErr w:type="spellStart"/>
      <w:r w:rsidRPr="00CC69BE">
        <w:rPr>
          <w:rFonts w:ascii="Times New Roman" w:eastAsia="Times New Roman" w:hAnsi="Times New Roman" w:cs="Times New Roman"/>
          <w:i/>
          <w:iCs/>
          <w:lang w:eastAsia="ru-RU"/>
        </w:rPr>
        <w:t>нашея</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сице</w:t>
      </w:r>
      <w:proofErr w:type="spellEnd"/>
      <w:r w:rsidRPr="00CC69BE">
        <w:rPr>
          <w:rFonts w:ascii="Times New Roman" w:eastAsia="Times New Roman" w:hAnsi="Times New Roman" w:cs="Times New Roman"/>
          <w:i/>
          <w:iCs/>
          <w:lang w:eastAsia="ru-RU"/>
        </w:rPr>
        <w:t xml:space="preserve"> бывает, </w:t>
      </w:r>
      <w:proofErr w:type="spellStart"/>
      <w:r w:rsidRPr="00CC69BE">
        <w:rPr>
          <w:rFonts w:ascii="Times New Roman" w:eastAsia="Times New Roman" w:hAnsi="Times New Roman" w:cs="Times New Roman"/>
          <w:i/>
          <w:iCs/>
          <w:lang w:eastAsia="ru-RU"/>
        </w:rPr>
        <w:t>якоже</w:t>
      </w:r>
      <w:proofErr w:type="spellEnd"/>
      <w:r w:rsidRPr="00CC69BE">
        <w:rPr>
          <w:rFonts w:ascii="Times New Roman" w:eastAsia="Times New Roman" w:hAnsi="Times New Roman" w:cs="Times New Roman"/>
          <w:i/>
          <w:iCs/>
          <w:lang w:eastAsia="ru-RU"/>
        </w:rPr>
        <w:t xml:space="preserve"> естественных </w:t>
      </w:r>
      <w:proofErr w:type="spellStart"/>
      <w:r w:rsidRPr="00CC69BE">
        <w:rPr>
          <w:rFonts w:ascii="Times New Roman" w:eastAsia="Times New Roman" w:hAnsi="Times New Roman" w:cs="Times New Roman"/>
          <w:i/>
          <w:iCs/>
          <w:lang w:eastAsia="ru-RU"/>
        </w:rPr>
        <w:t>таин</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имеющии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искуство</w:t>
      </w:r>
      <w:proofErr w:type="spellEnd"/>
      <w:r w:rsidRPr="00CC69BE">
        <w:rPr>
          <w:rFonts w:ascii="Times New Roman" w:eastAsia="Times New Roman" w:hAnsi="Times New Roman" w:cs="Times New Roman"/>
          <w:i/>
          <w:iCs/>
          <w:lang w:eastAsia="ru-RU"/>
        </w:rPr>
        <w:t xml:space="preserve"> глаголют: </w:t>
      </w:r>
      <w:proofErr w:type="spellStart"/>
      <w:r w:rsidRPr="00CC69BE">
        <w:rPr>
          <w:rFonts w:ascii="Times New Roman" w:eastAsia="Times New Roman" w:hAnsi="Times New Roman" w:cs="Times New Roman"/>
          <w:i/>
          <w:iCs/>
          <w:lang w:eastAsia="ru-RU"/>
        </w:rPr>
        <w:t>первее</w:t>
      </w:r>
      <w:proofErr w:type="spellEnd"/>
      <w:r w:rsidRPr="00CC69BE">
        <w:rPr>
          <w:rFonts w:ascii="Times New Roman" w:eastAsia="Times New Roman" w:hAnsi="Times New Roman" w:cs="Times New Roman"/>
          <w:i/>
          <w:iCs/>
          <w:lang w:eastAsia="ru-RU"/>
        </w:rPr>
        <w:t xml:space="preserve"> зачинается </w:t>
      </w:r>
      <w:proofErr w:type="spellStart"/>
      <w:r w:rsidRPr="00CC69BE">
        <w:rPr>
          <w:rFonts w:ascii="Times New Roman" w:eastAsia="Times New Roman" w:hAnsi="Times New Roman" w:cs="Times New Roman"/>
          <w:i/>
          <w:iCs/>
          <w:lang w:eastAsia="ru-RU"/>
        </w:rPr>
        <w:t>отроча</w:t>
      </w:r>
      <w:proofErr w:type="spellEnd"/>
      <w:r w:rsidRPr="00CC69BE">
        <w:rPr>
          <w:rFonts w:ascii="Times New Roman" w:eastAsia="Times New Roman" w:hAnsi="Times New Roman" w:cs="Times New Roman"/>
          <w:i/>
          <w:iCs/>
          <w:lang w:eastAsia="ru-RU"/>
        </w:rPr>
        <w:t xml:space="preserve"> из семени, еже помалу </w:t>
      </w:r>
      <w:proofErr w:type="spellStart"/>
      <w:r w:rsidRPr="00CC69BE">
        <w:rPr>
          <w:rFonts w:ascii="Times New Roman" w:eastAsia="Times New Roman" w:hAnsi="Times New Roman" w:cs="Times New Roman"/>
          <w:i/>
          <w:iCs/>
          <w:lang w:eastAsia="ru-RU"/>
        </w:rPr>
        <w:t>огустевает</w:t>
      </w:r>
      <w:proofErr w:type="spellEnd"/>
      <w:r w:rsidRPr="00CC69BE">
        <w:rPr>
          <w:rFonts w:ascii="Times New Roman" w:eastAsia="Times New Roman" w:hAnsi="Times New Roman" w:cs="Times New Roman"/>
          <w:i/>
          <w:iCs/>
          <w:lang w:eastAsia="ru-RU"/>
        </w:rPr>
        <w:t xml:space="preserve">, и действом естества </w:t>
      </w:r>
      <w:proofErr w:type="spellStart"/>
      <w:r w:rsidRPr="00CC69BE">
        <w:rPr>
          <w:rFonts w:ascii="Times New Roman" w:eastAsia="Times New Roman" w:hAnsi="Times New Roman" w:cs="Times New Roman"/>
          <w:i/>
          <w:iCs/>
          <w:lang w:eastAsia="ru-RU"/>
        </w:rPr>
        <w:t>мужеск</w:t>
      </w:r>
      <w:proofErr w:type="spellEnd"/>
      <w:r w:rsidRPr="00CC69BE">
        <w:rPr>
          <w:rFonts w:ascii="Times New Roman" w:eastAsia="Times New Roman" w:hAnsi="Times New Roman" w:cs="Times New Roman"/>
          <w:i/>
          <w:iCs/>
          <w:lang w:eastAsia="ru-RU"/>
        </w:rPr>
        <w:t xml:space="preserve"> пол чрез сорок </w:t>
      </w:r>
      <w:proofErr w:type="spellStart"/>
      <w:r w:rsidRPr="00CC69BE">
        <w:rPr>
          <w:rFonts w:ascii="Times New Roman" w:eastAsia="Times New Roman" w:hAnsi="Times New Roman" w:cs="Times New Roman"/>
          <w:i/>
          <w:iCs/>
          <w:lang w:eastAsia="ru-RU"/>
        </w:rPr>
        <w:t>дний</w:t>
      </w:r>
      <w:proofErr w:type="spellEnd"/>
      <w:r w:rsidRPr="00CC69BE">
        <w:rPr>
          <w:rFonts w:ascii="Times New Roman" w:eastAsia="Times New Roman" w:hAnsi="Times New Roman" w:cs="Times New Roman"/>
          <w:i/>
          <w:iCs/>
          <w:lang w:eastAsia="ru-RU"/>
        </w:rPr>
        <w:t xml:space="preserve"> воображается, приемля помалу образы всех членов, и возраст, достойный одушевления: </w:t>
      </w:r>
      <w:proofErr w:type="spellStart"/>
      <w:r w:rsidRPr="00CC69BE">
        <w:rPr>
          <w:rFonts w:ascii="Times New Roman" w:eastAsia="Times New Roman" w:hAnsi="Times New Roman" w:cs="Times New Roman"/>
          <w:i/>
          <w:iCs/>
          <w:lang w:eastAsia="ru-RU"/>
        </w:rPr>
        <w:t>женск</w:t>
      </w:r>
      <w:proofErr w:type="spellEnd"/>
      <w:r w:rsidRPr="00CC69BE">
        <w:rPr>
          <w:rFonts w:ascii="Times New Roman" w:eastAsia="Times New Roman" w:hAnsi="Times New Roman" w:cs="Times New Roman"/>
          <w:i/>
          <w:iCs/>
          <w:lang w:eastAsia="ru-RU"/>
        </w:rPr>
        <w:t xml:space="preserve"> же пол чрез </w:t>
      </w:r>
      <w:proofErr w:type="spellStart"/>
      <w:r w:rsidRPr="00CC69BE">
        <w:rPr>
          <w:rFonts w:ascii="Times New Roman" w:eastAsia="Times New Roman" w:hAnsi="Times New Roman" w:cs="Times New Roman"/>
          <w:i/>
          <w:iCs/>
          <w:lang w:eastAsia="ru-RU"/>
        </w:rPr>
        <w:t>восемдесят</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дний</w:t>
      </w:r>
      <w:proofErr w:type="spellEnd"/>
      <w:r w:rsidRPr="00CC69BE">
        <w:rPr>
          <w:rFonts w:ascii="Times New Roman" w:eastAsia="Times New Roman" w:hAnsi="Times New Roman" w:cs="Times New Roman"/>
          <w:i/>
          <w:iCs/>
          <w:lang w:eastAsia="ru-RU"/>
        </w:rPr>
        <w:t>, и растет, и воображается помалу;</w:t>
      </w:r>
      <w:proofErr w:type="gram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таже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егда</w:t>
      </w:r>
      <w:proofErr w:type="spellEnd"/>
      <w:r w:rsidRPr="00CC69BE">
        <w:rPr>
          <w:rFonts w:ascii="Times New Roman" w:eastAsia="Times New Roman" w:hAnsi="Times New Roman" w:cs="Times New Roman"/>
          <w:i/>
          <w:iCs/>
          <w:lang w:eastAsia="ru-RU"/>
        </w:rPr>
        <w:t xml:space="preserve"> вообразится </w:t>
      </w:r>
      <w:proofErr w:type="gramStart"/>
      <w:r w:rsidRPr="00CC69BE">
        <w:rPr>
          <w:rFonts w:ascii="Times New Roman" w:eastAsia="Times New Roman" w:hAnsi="Times New Roman" w:cs="Times New Roman"/>
          <w:i/>
          <w:iCs/>
          <w:lang w:eastAsia="ru-RU"/>
        </w:rPr>
        <w:t>зачатое</w:t>
      </w:r>
      <w:proofErr w:type="gramEnd"/>
      <w:r w:rsidRPr="00CC69BE">
        <w:rPr>
          <w:rFonts w:ascii="Times New Roman" w:eastAsia="Times New Roman" w:hAnsi="Times New Roman" w:cs="Times New Roman"/>
          <w:i/>
          <w:iCs/>
          <w:lang w:eastAsia="ru-RU"/>
        </w:rPr>
        <w:t>, Богом одушевляется</w:t>
      </w:r>
      <w:r w:rsidRPr="00CC69BE">
        <w:rPr>
          <w:rFonts w:ascii="Times New Roman" w:eastAsia="Times New Roman" w:hAnsi="Times New Roman" w:cs="Times New Roman"/>
          <w:lang w:eastAsia="ru-RU"/>
        </w:rPr>
        <w:t>».</w:t>
      </w:r>
      <w:r w:rsidRPr="00CC69BE">
        <w:rPr>
          <w:rFonts w:ascii="Times New Roman" w:eastAsia="Times New Roman" w:hAnsi="Times New Roman" w:cs="Times New Roman"/>
          <w:b/>
          <w:bCs/>
          <w:i/>
          <w:iCs/>
          <w:lang w:eastAsia="ru-RU"/>
        </w:rPr>
        <w:t> </w:t>
      </w:r>
      <w:r w:rsidRPr="00CC69BE">
        <w:rPr>
          <w:rFonts w:ascii="Times New Roman" w:eastAsia="Times New Roman" w:hAnsi="Times New Roman" w:cs="Times New Roman"/>
          <w:b/>
          <w:bCs/>
          <w:lang w:eastAsia="ru-RU"/>
        </w:rPr>
        <w:t>(Жезл Правления, часть 1, лист 20 оборот).</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Это противное церковному Преданию учение Собор 1666-67 годов пытался подтвердить ложной ссылкой на 12 главу Левита, в которой, однако, не содержится никакого основания или оправдания этому еретическому учению. Святые отцы учат, что плод одухотворяется в чреве матери в самый момент зачатия:</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Поскольку человек, состоящий из души и тела, есть единое, то предполагаем одно общее начало его состава, так что он ни старше, ни моложе самого себя и не прежде в нем телесное, а потом другое, Напротив того, утверждаем, что </w:t>
      </w:r>
      <w:proofErr w:type="spellStart"/>
      <w:r w:rsidRPr="00CC69BE">
        <w:rPr>
          <w:rFonts w:ascii="Times New Roman" w:eastAsia="Times New Roman" w:hAnsi="Times New Roman" w:cs="Times New Roman"/>
          <w:i/>
          <w:iCs/>
          <w:lang w:eastAsia="ru-RU"/>
        </w:rPr>
        <w:t>предведущим</w:t>
      </w:r>
      <w:proofErr w:type="spellEnd"/>
      <w:r w:rsidRPr="00CC69BE">
        <w:rPr>
          <w:rFonts w:ascii="Times New Roman" w:eastAsia="Times New Roman" w:hAnsi="Times New Roman" w:cs="Times New Roman"/>
          <w:i/>
          <w:iCs/>
          <w:lang w:eastAsia="ru-RU"/>
        </w:rPr>
        <w:t xml:space="preserve"> Божиим могуществом, согласно с изложенным несколько выше учением, приведена в бытие вся полнота человеческого естества</w:t>
      </w:r>
      <w:proofErr w:type="gramStart"/>
      <w:r w:rsidRPr="00CC69BE">
        <w:rPr>
          <w:rFonts w:ascii="Times New Roman" w:eastAsia="Times New Roman" w:hAnsi="Times New Roman" w:cs="Times New Roman"/>
          <w:i/>
          <w:iCs/>
          <w:lang w:eastAsia="ru-RU"/>
        </w:rPr>
        <w:t>… П</w:t>
      </w:r>
      <w:proofErr w:type="gramEnd"/>
      <w:r w:rsidRPr="00CC69BE">
        <w:rPr>
          <w:rFonts w:ascii="Times New Roman" w:eastAsia="Times New Roman" w:hAnsi="Times New Roman" w:cs="Times New Roman"/>
          <w:i/>
          <w:iCs/>
          <w:lang w:eastAsia="ru-RU"/>
        </w:rPr>
        <w:t xml:space="preserve">ри первоначальном устроении тела, подобно некоему корню, скрытому в земле, предшествует в душе одна растительная и питательная сила, потому что </w:t>
      </w:r>
      <w:proofErr w:type="gramStart"/>
      <w:r w:rsidRPr="00CC69BE">
        <w:rPr>
          <w:rFonts w:ascii="Times New Roman" w:eastAsia="Times New Roman" w:hAnsi="Times New Roman" w:cs="Times New Roman"/>
          <w:i/>
          <w:iCs/>
          <w:lang w:eastAsia="ru-RU"/>
        </w:rPr>
        <w:t>малость</w:t>
      </w:r>
      <w:proofErr w:type="gramEnd"/>
      <w:r w:rsidRPr="00CC69BE">
        <w:rPr>
          <w:rFonts w:ascii="Times New Roman" w:eastAsia="Times New Roman" w:hAnsi="Times New Roman" w:cs="Times New Roman"/>
          <w:i/>
          <w:iCs/>
          <w:lang w:eastAsia="ru-RU"/>
        </w:rPr>
        <w:t xml:space="preserve"> приемлющего тела не может вместить большего. Потом, когда это растение выйдет на свет и росток свой покажет солнцу, расцветает дар чувствительности. Когда же созреет и достигнет уже соразмерной высоты, тогда, подобно некоему плоду, начинает просвечивать разумная сила, </w:t>
      </w:r>
      <w:proofErr w:type="gramStart"/>
      <w:r w:rsidRPr="00CC69BE">
        <w:rPr>
          <w:rFonts w:ascii="Times New Roman" w:eastAsia="Times New Roman" w:hAnsi="Times New Roman" w:cs="Times New Roman"/>
          <w:i/>
          <w:iCs/>
          <w:lang w:eastAsia="ru-RU"/>
        </w:rPr>
        <w:t>впрочем</w:t>
      </w:r>
      <w:proofErr w:type="gramEnd"/>
      <w:r w:rsidRPr="00CC69BE">
        <w:rPr>
          <w:rFonts w:ascii="Times New Roman" w:eastAsia="Times New Roman" w:hAnsi="Times New Roman" w:cs="Times New Roman"/>
          <w:i/>
          <w:iCs/>
          <w:lang w:eastAsia="ru-RU"/>
        </w:rPr>
        <w:t xml:space="preserve"> не вся вдруг обнаруживаясь, но быстро возрастая вместе с </w:t>
      </w:r>
      <w:proofErr w:type="spellStart"/>
      <w:r w:rsidRPr="00CC69BE">
        <w:rPr>
          <w:rFonts w:ascii="Times New Roman" w:eastAsia="Times New Roman" w:hAnsi="Times New Roman" w:cs="Times New Roman"/>
          <w:i/>
          <w:iCs/>
          <w:lang w:eastAsia="ru-RU"/>
        </w:rPr>
        <w:t>усовершением</w:t>
      </w:r>
      <w:proofErr w:type="spellEnd"/>
      <w:r w:rsidRPr="00CC69BE">
        <w:rPr>
          <w:rFonts w:ascii="Times New Roman" w:eastAsia="Times New Roman" w:hAnsi="Times New Roman" w:cs="Times New Roman"/>
          <w:i/>
          <w:iCs/>
          <w:lang w:eastAsia="ru-RU"/>
        </w:rPr>
        <w:t xml:space="preserve"> орудия и столько принося всегда плода, сколько вмещают силы человека</w:t>
      </w:r>
      <w:r w:rsidRPr="00CC69BE">
        <w:rPr>
          <w:rFonts w:ascii="Times New Roman" w:eastAsia="Times New Roman" w:hAnsi="Times New Roman" w:cs="Times New Roman"/>
          <w:lang w:eastAsia="ru-RU"/>
        </w:rPr>
        <w:t>» (</w:t>
      </w:r>
      <w:proofErr w:type="spellStart"/>
      <w:r w:rsidRPr="00CC69BE">
        <w:rPr>
          <w:rFonts w:ascii="Times New Roman" w:eastAsia="Times New Roman" w:hAnsi="Times New Roman" w:cs="Times New Roman"/>
          <w:lang w:eastAsia="ru-RU"/>
        </w:rPr>
        <w:t>Свт</w:t>
      </w:r>
      <w:proofErr w:type="spellEnd"/>
      <w:r w:rsidRPr="00CC69BE">
        <w:rPr>
          <w:rFonts w:ascii="Times New Roman" w:eastAsia="Times New Roman" w:hAnsi="Times New Roman" w:cs="Times New Roman"/>
          <w:lang w:eastAsia="ru-RU"/>
        </w:rPr>
        <w:t xml:space="preserve">. Григорий </w:t>
      </w:r>
      <w:proofErr w:type="spellStart"/>
      <w:r w:rsidRPr="00CC69BE">
        <w:rPr>
          <w:rFonts w:ascii="Times New Roman" w:eastAsia="Times New Roman" w:hAnsi="Times New Roman" w:cs="Times New Roman"/>
          <w:lang w:eastAsia="ru-RU"/>
        </w:rPr>
        <w:t>Нисский</w:t>
      </w:r>
      <w:proofErr w:type="spellEnd"/>
      <w:r w:rsidRPr="00CC69BE">
        <w:rPr>
          <w:rFonts w:ascii="Times New Roman" w:eastAsia="Times New Roman" w:hAnsi="Times New Roman" w:cs="Times New Roman"/>
          <w:lang w:eastAsia="ru-RU"/>
        </w:rPr>
        <w:t>. Об устроении человека. Глава 29);</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proofErr w:type="gramStart"/>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Церковь, покорствуя словесам Божиим, особенно гнушается сим учением еретиков, отвращается же басней и других лжеучений и, веря Божественному Писанию, </w:t>
      </w:r>
      <w:proofErr w:type="spellStart"/>
      <w:r w:rsidRPr="00CC69BE">
        <w:rPr>
          <w:rFonts w:ascii="Times New Roman" w:eastAsia="Times New Roman" w:hAnsi="Times New Roman" w:cs="Times New Roman"/>
          <w:i/>
          <w:iCs/>
          <w:lang w:eastAsia="ru-RU"/>
        </w:rPr>
        <w:t>сказует</w:t>
      </w:r>
      <w:proofErr w:type="spellEnd"/>
      <w:r w:rsidRPr="00CC69BE">
        <w:rPr>
          <w:rFonts w:ascii="Times New Roman" w:eastAsia="Times New Roman" w:hAnsi="Times New Roman" w:cs="Times New Roman"/>
          <w:i/>
          <w:iCs/>
          <w:lang w:eastAsia="ru-RU"/>
        </w:rPr>
        <w:t>, что душа создана вместе с телом и не в вещественном семени имеет начало своего создания, но изволением Творца приходит в бытие по образовании тела</w:t>
      </w:r>
      <w:r w:rsidRPr="00CC69BE">
        <w:rPr>
          <w:rFonts w:ascii="Times New Roman" w:eastAsia="Times New Roman" w:hAnsi="Times New Roman" w:cs="Times New Roman"/>
          <w:lang w:eastAsia="ru-RU"/>
        </w:rPr>
        <w:t xml:space="preserve">» (Св. </w:t>
      </w:r>
      <w:proofErr w:type="spellStart"/>
      <w:r w:rsidRPr="00CC69BE">
        <w:rPr>
          <w:rFonts w:ascii="Times New Roman" w:eastAsia="Times New Roman" w:hAnsi="Times New Roman" w:cs="Times New Roman"/>
          <w:lang w:eastAsia="ru-RU"/>
        </w:rPr>
        <w:t>Феодорит</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Кирский</w:t>
      </w:r>
      <w:proofErr w:type="spellEnd"/>
      <w:r w:rsidRPr="00CC69BE">
        <w:rPr>
          <w:rFonts w:ascii="Times New Roman" w:eastAsia="Times New Roman" w:hAnsi="Times New Roman" w:cs="Times New Roman"/>
          <w:lang w:eastAsia="ru-RU"/>
        </w:rPr>
        <w:t>.</w:t>
      </w:r>
      <w:proofErr w:type="gramEnd"/>
      <w:r w:rsidRPr="00CC69BE">
        <w:rPr>
          <w:rFonts w:ascii="Times New Roman" w:eastAsia="Times New Roman" w:hAnsi="Times New Roman" w:cs="Times New Roman"/>
          <w:lang w:eastAsia="ru-RU"/>
        </w:rPr>
        <w:t xml:space="preserve"> Сокращенное изложение Божественных догматов. Глава 9. О человеке);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proofErr w:type="gramStart"/>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Душа была создана вместе с телом, а не так, как пустословил </w:t>
      </w:r>
      <w:proofErr w:type="spellStart"/>
      <w:r w:rsidRPr="00CC69BE">
        <w:rPr>
          <w:rFonts w:ascii="Times New Roman" w:eastAsia="Times New Roman" w:hAnsi="Times New Roman" w:cs="Times New Roman"/>
          <w:i/>
          <w:iCs/>
          <w:lang w:eastAsia="ru-RU"/>
        </w:rPr>
        <w:t>Ориген</w:t>
      </w:r>
      <w:proofErr w:type="spellEnd"/>
      <w:r w:rsidRPr="00CC69BE">
        <w:rPr>
          <w:rFonts w:ascii="Times New Roman" w:eastAsia="Times New Roman" w:hAnsi="Times New Roman" w:cs="Times New Roman"/>
          <w:i/>
          <w:iCs/>
          <w:lang w:eastAsia="ru-RU"/>
        </w:rPr>
        <w:t>, будто сначала была сотворена душа, а потом тело</w:t>
      </w:r>
      <w:r w:rsidRPr="00CC69BE">
        <w:rPr>
          <w:rFonts w:ascii="Times New Roman" w:eastAsia="Times New Roman" w:hAnsi="Times New Roman" w:cs="Times New Roman"/>
          <w:lang w:eastAsia="ru-RU"/>
        </w:rPr>
        <w:t xml:space="preserve">» (Св. Иоанн </w:t>
      </w:r>
      <w:proofErr w:type="spellStart"/>
      <w:r w:rsidRPr="00CC69BE">
        <w:rPr>
          <w:rFonts w:ascii="Times New Roman" w:eastAsia="Times New Roman" w:hAnsi="Times New Roman" w:cs="Times New Roman"/>
          <w:lang w:eastAsia="ru-RU"/>
        </w:rPr>
        <w:t>Дамаскин</w:t>
      </w:r>
      <w:proofErr w:type="spellEnd"/>
      <w:r w:rsidRPr="00CC69BE">
        <w:rPr>
          <w:rFonts w:ascii="Times New Roman" w:eastAsia="Times New Roman" w:hAnsi="Times New Roman" w:cs="Times New Roman"/>
          <w:lang w:eastAsia="ru-RU"/>
        </w:rPr>
        <w:t>.</w:t>
      </w:r>
      <w:proofErr w:type="gramEnd"/>
      <w:r w:rsidRPr="00CC69BE">
        <w:rPr>
          <w:rFonts w:ascii="Times New Roman" w:eastAsia="Times New Roman" w:hAnsi="Times New Roman" w:cs="Times New Roman"/>
          <w:lang w:eastAsia="ru-RU"/>
        </w:rPr>
        <w:t xml:space="preserve"> Точное изложение Православной Веры. </w:t>
      </w:r>
      <w:proofErr w:type="gramStart"/>
      <w:r w:rsidRPr="00CC69BE">
        <w:rPr>
          <w:rFonts w:ascii="Times New Roman" w:eastAsia="Times New Roman" w:hAnsi="Times New Roman" w:cs="Times New Roman"/>
          <w:lang w:eastAsia="ru-RU"/>
        </w:rPr>
        <w:t>Книга 2, Глава 12);</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Церковь, наученная божественными Писаниями. </w:t>
      </w:r>
      <w:proofErr w:type="gramStart"/>
      <w:r w:rsidRPr="00CC69BE">
        <w:rPr>
          <w:rFonts w:ascii="Times New Roman" w:eastAsia="Times New Roman" w:hAnsi="Times New Roman" w:cs="Times New Roman"/>
          <w:i/>
          <w:iCs/>
          <w:lang w:eastAsia="ru-RU"/>
        </w:rPr>
        <w:t xml:space="preserve">Утверждает, что душа творится в месте с телом, а не так, что одно прежде другое после, как казалось сумасбродству </w:t>
      </w:r>
      <w:proofErr w:type="spellStart"/>
      <w:r w:rsidRPr="00CC69BE">
        <w:rPr>
          <w:rFonts w:ascii="Times New Roman" w:eastAsia="Times New Roman" w:hAnsi="Times New Roman" w:cs="Times New Roman"/>
          <w:i/>
          <w:iCs/>
          <w:lang w:eastAsia="ru-RU"/>
        </w:rPr>
        <w:t>Оригена</w:t>
      </w:r>
      <w:proofErr w:type="spellEnd"/>
      <w:r w:rsidRPr="00CC69BE">
        <w:rPr>
          <w:rFonts w:ascii="Times New Roman" w:eastAsia="Times New Roman" w:hAnsi="Times New Roman" w:cs="Times New Roman"/>
          <w:lang w:eastAsia="ru-RU"/>
        </w:rPr>
        <w:t>» (Деяния 5-го Вселенского Собора.</w:t>
      </w:r>
      <w:proofErr w:type="gramEnd"/>
      <w:r w:rsidRPr="00CC69BE">
        <w:rPr>
          <w:rFonts w:ascii="Times New Roman" w:eastAsia="Times New Roman" w:hAnsi="Times New Roman" w:cs="Times New Roman"/>
          <w:lang w:eastAsia="ru-RU"/>
        </w:rPr>
        <w:t xml:space="preserve"> </w:t>
      </w:r>
      <w:proofErr w:type="gramStart"/>
      <w:r w:rsidRPr="00CC69BE">
        <w:rPr>
          <w:rFonts w:ascii="Times New Roman" w:eastAsia="Times New Roman" w:hAnsi="Times New Roman" w:cs="Times New Roman"/>
          <w:lang w:eastAsia="ru-RU"/>
        </w:rPr>
        <w:t xml:space="preserve">Грамота св. императора Юстиниана к св. Собору об </w:t>
      </w:r>
      <w:proofErr w:type="spellStart"/>
      <w:r w:rsidRPr="00CC69BE">
        <w:rPr>
          <w:rFonts w:ascii="Times New Roman" w:eastAsia="Times New Roman" w:hAnsi="Times New Roman" w:cs="Times New Roman"/>
          <w:lang w:eastAsia="ru-RU"/>
        </w:rPr>
        <w:t>Оригене</w:t>
      </w:r>
      <w:proofErr w:type="spellEnd"/>
      <w:r w:rsidRPr="00CC69BE">
        <w:rPr>
          <w:rFonts w:ascii="Times New Roman" w:eastAsia="Times New Roman" w:hAnsi="Times New Roman" w:cs="Times New Roman"/>
          <w:lang w:eastAsia="ru-RU"/>
        </w:rPr>
        <w:t xml:space="preserve"> и его единомышленниках).</w:t>
      </w:r>
      <w:proofErr w:type="gramEnd"/>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6-е ОБЛИЧЕНИЕ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bookmarkStart w:id="3" w:name="_GoBack"/>
      <w:bookmarkEnd w:id="3"/>
      <w:r w:rsidRPr="00CC69BE">
        <w:rPr>
          <w:rFonts w:ascii="Times New Roman" w:eastAsia="Times New Roman" w:hAnsi="Times New Roman" w:cs="Times New Roman"/>
          <w:lang w:eastAsia="ru-RU"/>
        </w:rPr>
        <w:t xml:space="preserve">Большой Московский собор утвердил троеперстное </w:t>
      </w:r>
      <w:proofErr w:type="spellStart"/>
      <w:r w:rsidRPr="00CC69BE">
        <w:rPr>
          <w:rFonts w:ascii="Times New Roman" w:eastAsia="Times New Roman" w:hAnsi="Times New Roman" w:cs="Times New Roman"/>
          <w:lang w:eastAsia="ru-RU"/>
        </w:rPr>
        <w:t>перстосложение</w:t>
      </w:r>
      <w:proofErr w:type="spellEnd"/>
      <w:r w:rsidRPr="00CC69BE">
        <w:rPr>
          <w:rFonts w:ascii="Times New Roman" w:eastAsia="Times New Roman" w:hAnsi="Times New Roman" w:cs="Times New Roman"/>
          <w:lang w:eastAsia="ru-RU"/>
        </w:rPr>
        <w:t xml:space="preserve"> для крестного знамения, но при этом собор усваивал этому </w:t>
      </w:r>
      <w:proofErr w:type="spellStart"/>
      <w:r w:rsidRPr="00CC69BE">
        <w:rPr>
          <w:rFonts w:ascii="Times New Roman" w:eastAsia="Times New Roman" w:hAnsi="Times New Roman" w:cs="Times New Roman"/>
          <w:lang w:eastAsia="ru-RU"/>
        </w:rPr>
        <w:t>перстосложению</w:t>
      </w:r>
      <w:proofErr w:type="spellEnd"/>
      <w:r w:rsidRPr="00CC69BE">
        <w:rPr>
          <w:rFonts w:ascii="Times New Roman" w:eastAsia="Times New Roman" w:hAnsi="Times New Roman" w:cs="Times New Roman"/>
          <w:lang w:eastAsia="ru-RU"/>
        </w:rPr>
        <w:t xml:space="preserve"> символическое </w:t>
      </w:r>
      <w:proofErr w:type="gramStart"/>
      <w:r w:rsidRPr="00CC69BE">
        <w:rPr>
          <w:rFonts w:ascii="Times New Roman" w:eastAsia="Times New Roman" w:hAnsi="Times New Roman" w:cs="Times New Roman"/>
          <w:lang w:eastAsia="ru-RU"/>
        </w:rPr>
        <w:t>значение</w:t>
      </w:r>
      <w:proofErr w:type="gramEnd"/>
      <w:r w:rsidRPr="00CC69BE">
        <w:rPr>
          <w:rFonts w:ascii="Times New Roman" w:eastAsia="Times New Roman" w:hAnsi="Times New Roman" w:cs="Times New Roman"/>
          <w:lang w:eastAsia="ru-RU"/>
        </w:rPr>
        <w:t xml:space="preserve"> решительно отличающееся от того, которое сейчас содержит Греко-российская церковь. Собор в сложении первых трех перстов исповедовал Божественное триединство, а прочим двум перстам не определил никакого значения: </w:t>
      </w:r>
      <w:proofErr w:type="gramStart"/>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И знамение </w:t>
      </w:r>
      <w:proofErr w:type="spellStart"/>
      <w:r w:rsidRPr="00CC69BE">
        <w:rPr>
          <w:rFonts w:ascii="Times New Roman" w:eastAsia="Times New Roman" w:hAnsi="Times New Roman" w:cs="Times New Roman"/>
          <w:i/>
          <w:iCs/>
          <w:lang w:eastAsia="ru-RU"/>
        </w:rPr>
        <w:t>честнаго</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животворящаго</w:t>
      </w:r>
      <w:proofErr w:type="spellEnd"/>
      <w:r w:rsidRPr="00CC69BE">
        <w:rPr>
          <w:rFonts w:ascii="Times New Roman" w:eastAsia="Times New Roman" w:hAnsi="Times New Roman" w:cs="Times New Roman"/>
          <w:i/>
          <w:iCs/>
          <w:lang w:eastAsia="ru-RU"/>
        </w:rPr>
        <w:t xml:space="preserve"> Креста </w:t>
      </w:r>
      <w:proofErr w:type="spellStart"/>
      <w:r w:rsidRPr="00CC69BE">
        <w:rPr>
          <w:rFonts w:ascii="Times New Roman" w:eastAsia="Times New Roman" w:hAnsi="Times New Roman" w:cs="Times New Roman"/>
          <w:i/>
          <w:iCs/>
          <w:lang w:eastAsia="ru-RU"/>
        </w:rPr>
        <w:t>творити</w:t>
      </w:r>
      <w:proofErr w:type="spellEnd"/>
      <w:r w:rsidRPr="00CC69BE">
        <w:rPr>
          <w:rFonts w:ascii="Times New Roman" w:eastAsia="Times New Roman" w:hAnsi="Times New Roman" w:cs="Times New Roman"/>
          <w:i/>
          <w:iCs/>
          <w:lang w:eastAsia="ru-RU"/>
        </w:rPr>
        <w:t xml:space="preserve"> на себе </w:t>
      </w:r>
      <w:proofErr w:type="spellStart"/>
      <w:r w:rsidRPr="00CC69BE">
        <w:rPr>
          <w:rFonts w:ascii="Times New Roman" w:eastAsia="Times New Roman" w:hAnsi="Times New Roman" w:cs="Times New Roman"/>
          <w:i/>
          <w:iCs/>
          <w:lang w:eastAsia="ru-RU"/>
        </w:rPr>
        <w:t>треми</w:t>
      </w:r>
      <w:proofErr w:type="spellEnd"/>
      <w:r w:rsidRPr="00CC69BE">
        <w:rPr>
          <w:rFonts w:ascii="Times New Roman" w:eastAsia="Times New Roman" w:hAnsi="Times New Roman" w:cs="Times New Roman"/>
          <w:i/>
          <w:iCs/>
          <w:lang w:eastAsia="ru-RU"/>
        </w:rPr>
        <w:t xml:space="preserve"> первыми персты </w:t>
      </w:r>
      <w:proofErr w:type="spellStart"/>
      <w:r w:rsidRPr="00CC69BE">
        <w:rPr>
          <w:rFonts w:ascii="Times New Roman" w:eastAsia="Times New Roman" w:hAnsi="Times New Roman" w:cs="Times New Roman"/>
          <w:i/>
          <w:iCs/>
          <w:lang w:eastAsia="ru-RU"/>
        </w:rPr>
        <w:t>десныя</w:t>
      </w:r>
      <w:proofErr w:type="spellEnd"/>
      <w:r w:rsidRPr="00CC69BE">
        <w:rPr>
          <w:rFonts w:ascii="Times New Roman" w:eastAsia="Times New Roman" w:hAnsi="Times New Roman" w:cs="Times New Roman"/>
          <w:i/>
          <w:iCs/>
          <w:lang w:eastAsia="ru-RU"/>
        </w:rPr>
        <w:t xml:space="preserve"> руки: палец глаголемый, и иже близ его глаголемый </w:t>
      </w:r>
      <w:proofErr w:type="spellStart"/>
      <w:r w:rsidRPr="00CC69BE">
        <w:rPr>
          <w:rFonts w:ascii="Times New Roman" w:eastAsia="Times New Roman" w:hAnsi="Times New Roman" w:cs="Times New Roman"/>
          <w:i/>
          <w:iCs/>
          <w:lang w:eastAsia="ru-RU"/>
        </w:rPr>
        <w:t>указателный</w:t>
      </w:r>
      <w:proofErr w:type="spellEnd"/>
      <w:r w:rsidRPr="00CC69BE">
        <w:rPr>
          <w:rFonts w:ascii="Times New Roman" w:eastAsia="Times New Roman" w:hAnsi="Times New Roman" w:cs="Times New Roman"/>
          <w:i/>
          <w:iCs/>
          <w:lang w:eastAsia="ru-RU"/>
        </w:rPr>
        <w:t xml:space="preserve">, и средний, </w:t>
      </w:r>
      <w:proofErr w:type="spellStart"/>
      <w:r w:rsidRPr="00CC69BE">
        <w:rPr>
          <w:rFonts w:ascii="Times New Roman" w:eastAsia="Times New Roman" w:hAnsi="Times New Roman" w:cs="Times New Roman"/>
          <w:i/>
          <w:iCs/>
          <w:lang w:eastAsia="ru-RU"/>
        </w:rPr>
        <w:t>слагати</w:t>
      </w:r>
      <w:proofErr w:type="spellEnd"/>
      <w:r w:rsidRPr="00CC69BE">
        <w:rPr>
          <w:rFonts w:ascii="Times New Roman" w:eastAsia="Times New Roman" w:hAnsi="Times New Roman" w:cs="Times New Roman"/>
          <w:i/>
          <w:iCs/>
          <w:lang w:eastAsia="ru-RU"/>
        </w:rPr>
        <w:t xml:space="preserve"> вкупе во имя Отца, и Сына, и </w:t>
      </w:r>
      <w:proofErr w:type="spellStart"/>
      <w:r w:rsidRPr="00CC69BE">
        <w:rPr>
          <w:rFonts w:ascii="Times New Roman" w:eastAsia="Times New Roman" w:hAnsi="Times New Roman" w:cs="Times New Roman"/>
          <w:i/>
          <w:iCs/>
          <w:lang w:eastAsia="ru-RU"/>
        </w:rPr>
        <w:t>святаго</w:t>
      </w:r>
      <w:proofErr w:type="spellEnd"/>
      <w:r w:rsidRPr="00CC69BE">
        <w:rPr>
          <w:rFonts w:ascii="Times New Roman" w:eastAsia="Times New Roman" w:hAnsi="Times New Roman" w:cs="Times New Roman"/>
          <w:i/>
          <w:iCs/>
          <w:lang w:eastAsia="ru-RU"/>
        </w:rPr>
        <w:t xml:space="preserve"> Духа.</w:t>
      </w:r>
      <w:proofErr w:type="gramEnd"/>
      <w:r w:rsidRPr="00CC69BE">
        <w:rPr>
          <w:rFonts w:ascii="Times New Roman" w:eastAsia="Times New Roman" w:hAnsi="Times New Roman" w:cs="Times New Roman"/>
          <w:i/>
          <w:iCs/>
          <w:lang w:eastAsia="ru-RU"/>
        </w:rPr>
        <w:t xml:space="preserve"> </w:t>
      </w:r>
      <w:proofErr w:type="gramStart"/>
      <w:r w:rsidRPr="00CC69BE">
        <w:rPr>
          <w:rFonts w:ascii="Times New Roman" w:eastAsia="Times New Roman" w:hAnsi="Times New Roman" w:cs="Times New Roman"/>
          <w:i/>
          <w:iCs/>
          <w:lang w:eastAsia="ru-RU"/>
        </w:rPr>
        <w:t xml:space="preserve">Два же, глаголемый мизинец и иже близ его </w:t>
      </w:r>
      <w:proofErr w:type="spellStart"/>
      <w:r w:rsidRPr="00CC69BE">
        <w:rPr>
          <w:rFonts w:ascii="Times New Roman" w:eastAsia="Times New Roman" w:hAnsi="Times New Roman" w:cs="Times New Roman"/>
          <w:i/>
          <w:iCs/>
          <w:lang w:eastAsia="ru-RU"/>
        </w:rPr>
        <w:t>близосреднй</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имети</w:t>
      </w:r>
      <w:proofErr w:type="spellEnd"/>
      <w:r w:rsidRPr="00CC69BE">
        <w:rPr>
          <w:rFonts w:ascii="Times New Roman" w:eastAsia="Times New Roman" w:hAnsi="Times New Roman" w:cs="Times New Roman"/>
          <w:i/>
          <w:iCs/>
          <w:lang w:eastAsia="ru-RU"/>
        </w:rPr>
        <w:t xml:space="preserve"> наклонены и праздны</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(Деяние собора 1666-67 гг., лист 6, 1-го счета)</w:t>
      </w:r>
      <w:r w:rsidRPr="00CC69BE">
        <w:rPr>
          <w:rFonts w:ascii="Times New Roman" w:eastAsia="Times New Roman" w:hAnsi="Times New Roman" w:cs="Times New Roman"/>
          <w:lang w:eastAsia="ru-RU"/>
        </w:rPr>
        <w:t>.</w:t>
      </w:r>
      <w:proofErr w:type="gramEnd"/>
      <w:r w:rsidRPr="00CC69BE">
        <w:rPr>
          <w:rFonts w:ascii="Times New Roman" w:eastAsia="Times New Roman" w:hAnsi="Times New Roman" w:cs="Times New Roman"/>
          <w:lang w:eastAsia="ru-RU"/>
        </w:rPr>
        <w:t xml:space="preserve"> Данное </w:t>
      </w:r>
      <w:r w:rsidRPr="00CC69BE">
        <w:rPr>
          <w:rFonts w:ascii="Times New Roman" w:eastAsia="Times New Roman" w:hAnsi="Times New Roman" w:cs="Times New Roman"/>
          <w:lang w:eastAsia="ru-RU"/>
        </w:rPr>
        <w:lastRenderedPageBreak/>
        <w:t>соборное определение не являлось случайным, участники собора считали, что через два перста в принципе недопустимо выражать веру в два естества Спасителя.</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Большой Московский собор 1666-67 годов в составленной и утвержденной им книге «Жезл правления», засвидетельствовал богословскую безупречность, с его точки зрения, и даже </w:t>
      </w:r>
      <w:proofErr w:type="spellStart"/>
      <w:r w:rsidRPr="00CC69BE">
        <w:rPr>
          <w:rFonts w:ascii="Times New Roman" w:eastAsia="Times New Roman" w:hAnsi="Times New Roman" w:cs="Times New Roman"/>
          <w:lang w:eastAsia="ru-RU"/>
        </w:rPr>
        <w:t>богодухновенность</w:t>
      </w:r>
      <w:proofErr w:type="spellEnd"/>
      <w:r w:rsidRPr="00CC69BE">
        <w:rPr>
          <w:rFonts w:ascii="Times New Roman" w:eastAsia="Times New Roman" w:hAnsi="Times New Roman" w:cs="Times New Roman"/>
          <w:lang w:eastAsia="ru-RU"/>
        </w:rPr>
        <w:t>, также соборно принятой в 1656 году книг «Скрижаль»: «</w:t>
      </w:r>
      <w:r w:rsidRPr="00CC69BE">
        <w:rPr>
          <w:rFonts w:ascii="Times New Roman" w:eastAsia="Times New Roman" w:hAnsi="Times New Roman" w:cs="Times New Roman"/>
          <w:i/>
          <w:iCs/>
          <w:lang w:eastAsia="ru-RU"/>
        </w:rPr>
        <w:t xml:space="preserve">Есть Скрижаль </w:t>
      </w:r>
      <w:proofErr w:type="spellStart"/>
      <w:r w:rsidRPr="00CC69BE">
        <w:rPr>
          <w:rFonts w:ascii="Times New Roman" w:eastAsia="Times New Roman" w:hAnsi="Times New Roman" w:cs="Times New Roman"/>
          <w:i/>
          <w:iCs/>
          <w:lang w:eastAsia="ru-RU"/>
        </w:rPr>
        <w:t>богодухновенная</w:t>
      </w:r>
      <w:proofErr w:type="spellEnd"/>
      <w:r w:rsidRPr="00CC69BE">
        <w:rPr>
          <w:rFonts w:ascii="Times New Roman" w:eastAsia="Times New Roman" w:hAnsi="Times New Roman" w:cs="Times New Roman"/>
          <w:i/>
          <w:iCs/>
          <w:lang w:eastAsia="ru-RU"/>
        </w:rPr>
        <w:t xml:space="preserve">, благочиние церковное верно нам </w:t>
      </w:r>
      <w:proofErr w:type="spellStart"/>
      <w:r w:rsidRPr="00CC69BE">
        <w:rPr>
          <w:rFonts w:ascii="Times New Roman" w:eastAsia="Times New Roman" w:hAnsi="Times New Roman" w:cs="Times New Roman"/>
          <w:i/>
          <w:iCs/>
          <w:lang w:eastAsia="ru-RU"/>
        </w:rPr>
        <w:t>сказующая</w:t>
      </w:r>
      <w:proofErr w:type="spellEnd"/>
      <w:r w:rsidRPr="00CC69BE">
        <w:rPr>
          <w:rFonts w:ascii="Times New Roman" w:eastAsia="Times New Roman" w:hAnsi="Times New Roman" w:cs="Times New Roman"/>
          <w:i/>
          <w:iCs/>
          <w:lang w:eastAsia="ru-RU"/>
        </w:rPr>
        <w:t xml:space="preserve">… яко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кто </w:t>
      </w:r>
      <w:proofErr w:type="spellStart"/>
      <w:r w:rsidRPr="00CC69BE">
        <w:rPr>
          <w:rFonts w:ascii="Times New Roman" w:eastAsia="Times New Roman" w:hAnsi="Times New Roman" w:cs="Times New Roman"/>
          <w:i/>
          <w:iCs/>
          <w:lang w:eastAsia="ru-RU"/>
        </w:rPr>
        <w:t>чтет</w:t>
      </w:r>
      <w:proofErr w:type="spellEnd"/>
      <w:r w:rsidRPr="00CC69BE">
        <w:rPr>
          <w:rFonts w:ascii="Times New Roman" w:eastAsia="Times New Roman" w:hAnsi="Times New Roman" w:cs="Times New Roman"/>
          <w:i/>
          <w:iCs/>
          <w:lang w:eastAsia="ru-RU"/>
        </w:rPr>
        <w:t xml:space="preserve"> и целует во </w:t>
      </w:r>
      <w:proofErr w:type="spellStart"/>
      <w:r w:rsidRPr="00CC69BE">
        <w:rPr>
          <w:rFonts w:ascii="Times New Roman" w:eastAsia="Times New Roman" w:hAnsi="Times New Roman" w:cs="Times New Roman"/>
          <w:i/>
          <w:iCs/>
          <w:lang w:eastAsia="ru-RU"/>
        </w:rPr>
        <w:t>книзе</w:t>
      </w:r>
      <w:proofErr w:type="spellEnd"/>
      <w:r w:rsidRPr="00CC69BE">
        <w:rPr>
          <w:rFonts w:ascii="Times New Roman" w:eastAsia="Times New Roman" w:hAnsi="Times New Roman" w:cs="Times New Roman"/>
          <w:i/>
          <w:iCs/>
          <w:lang w:eastAsia="ru-RU"/>
        </w:rPr>
        <w:t xml:space="preserve"> нареченной Скрижаль, вся правоверно написанная и изданная, </w:t>
      </w:r>
      <w:proofErr w:type="gramStart"/>
      <w:r w:rsidRPr="00CC69BE">
        <w:rPr>
          <w:rFonts w:ascii="Times New Roman" w:eastAsia="Times New Roman" w:hAnsi="Times New Roman" w:cs="Times New Roman"/>
          <w:i/>
          <w:iCs/>
          <w:lang w:eastAsia="ru-RU"/>
        </w:rPr>
        <w:t>достоин</w:t>
      </w:r>
      <w:proofErr w:type="gramEnd"/>
      <w:r w:rsidRPr="00CC69BE">
        <w:rPr>
          <w:rFonts w:ascii="Times New Roman" w:eastAsia="Times New Roman" w:hAnsi="Times New Roman" w:cs="Times New Roman"/>
          <w:i/>
          <w:iCs/>
          <w:lang w:eastAsia="ru-RU"/>
        </w:rPr>
        <w:t xml:space="preserve"> есть </w:t>
      </w:r>
      <w:proofErr w:type="spellStart"/>
      <w:r w:rsidRPr="00CC69BE">
        <w:rPr>
          <w:rFonts w:ascii="Times New Roman" w:eastAsia="Times New Roman" w:hAnsi="Times New Roman" w:cs="Times New Roman"/>
          <w:i/>
          <w:iCs/>
          <w:lang w:eastAsia="ru-RU"/>
        </w:rPr>
        <w:t>небесныя</w:t>
      </w:r>
      <w:proofErr w:type="spellEnd"/>
      <w:r w:rsidRPr="00CC69BE">
        <w:rPr>
          <w:rFonts w:ascii="Times New Roman" w:eastAsia="Times New Roman" w:hAnsi="Times New Roman" w:cs="Times New Roman"/>
          <w:i/>
          <w:iCs/>
          <w:lang w:eastAsia="ru-RU"/>
        </w:rPr>
        <w:t xml:space="preserve"> манны, хлеба </w:t>
      </w:r>
      <w:proofErr w:type="spellStart"/>
      <w:r w:rsidRPr="00CC69BE">
        <w:rPr>
          <w:rFonts w:ascii="Times New Roman" w:eastAsia="Times New Roman" w:hAnsi="Times New Roman" w:cs="Times New Roman"/>
          <w:i/>
          <w:iCs/>
          <w:lang w:eastAsia="ru-RU"/>
        </w:rPr>
        <w:t>животнаго</w:t>
      </w:r>
      <w:proofErr w:type="spellEnd"/>
      <w:r w:rsidRPr="00CC69BE">
        <w:rPr>
          <w:rFonts w:ascii="Times New Roman" w:eastAsia="Times New Roman" w:hAnsi="Times New Roman" w:cs="Times New Roman"/>
          <w:i/>
          <w:iCs/>
          <w:lang w:eastAsia="ru-RU"/>
        </w:rPr>
        <w:t xml:space="preserve"> сладости</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b/>
          <w:bCs/>
          <w:lang w:eastAsia="ru-RU"/>
        </w:rPr>
        <w:t xml:space="preserve">(Жезл правления. Предисловие. </w:t>
      </w:r>
      <w:proofErr w:type="gramStart"/>
      <w:r w:rsidRPr="00CC69BE">
        <w:rPr>
          <w:rFonts w:ascii="Times New Roman" w:eastAsia="Times New Roman" w:hAnsi="Times New Roman" w:cs="Times New Roman"/>
          <w:b/>
          <w:bCs/>
          <w:lang w:eastAsia="ru-RU"/>
        </w:rPr>
        <w:t>Лист 11).</w:t>
      </w:r>
      <w:proofErr w:type="gramEnd"/>
      <w:r w:rsidRPr="00CC69BE">
        <w:rPr>
          <w:rFonts w:ascii="Times New Roman" w:eastAsia="Times New Roman" w:hAnsi="Times New Roman" w:cs="Times New Roman"/>
          <w:lang w:eastAsia="ru-RU"/>
        </w:rPr>
        <w:t xml:space="preserve"> В этой книге говорится, что тот, кто желает посредством сложения двух перстов передать веру в два естества Христовых, поступает, как </w:t>
      </w:r>
      <w:proofErr w:type="spellStart"/>
      <w:r w:rsidRPr="00CC69BE">
        <w:rPr>
          <w:rFonts w:ascii="Times New Roman" w:eastAsia="Times New Roman" w:hAnsi="Times New Roman" w:cs="Times New Roman"/>
          <w:lang w:eastAsia="ru-RU"/>
        </w:rPr>
        <w:t>несторианин</w:t>
      </w:r>
      <w:proofErr w:type="spellEnd"/>
      <w:r w:rsidRPr="00CC69BE">
        <w:rPr>
          <w:rFonts w:ascii="Times New Roman" w:eastAsia="Times New Roman" w:hAnsi="Times New Roman" w:cs="Times New Roman"/>
          <w:lang w:eastAsia="ru-RU"/>
        </w:rPr>
        <w:t>. Дословно в «Скрижали» об этом сказано так, что, кто двумя перстами «</w:t>
      </w:r>
      <w:proofErr w:type="spellStart"/>
      <w:r w:rsidRPr="00CC69BE">
        <w:rPr>
          <w:rFonts w:ascii="Times New Roman" w:eastAsia="Times New Roman" w:hAnsi="Times New Roman" w:cs="Times New Roman"/>
          <w:i/>
          <w:iCs/>
          <w:lang w:eastAsia="ru-RU"/>
        </w:rPr>
        <w:t>образовати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хощет</w:t>
      </w:r>
      <w:proofErr w:type="spellEnd"/>
      <w:r w:rsidRPr="00CC69BE">
        <w:rPr>
          <w:rFonts w:ascii="Times New Roman" w:eastAsia="Times New Roman" w:hAnsi="Times New Roman" w:cs="Times New Roman"/>
          <w:i/>
          <w:iCs/>
          <w:lang w:eastAsia="ru-RU"/>
        </w:rPr>
        <w:t xml:space="preserve"> Божество и человечество Сына Божия, всячески по всему неприлично творит, </w:t>
      </w:r>
      <w:proofErr w:type="spellStart"/>
      <w:r w:rsidRPr="00CC69BE">
        <w:rPr>
          <w:rFonts w:ascii="Times New Roman" w:eastAsia="Times New Roman" w:hAnsi="Times New Roman" w:cs="Times New Roman"/>
          <w:i/>
          <w:iCs/>
          <w:lang w:eastAsia="ru-RU"/>
        </w:rPr>
        <w:t>сопротивное</w:t>
      </w:r>
      <w:proofErr w:type="spellEnd"/>
      <w:r w:rsidRPr="00CC69BE">
        <w:rPr>
          <w:rFonts w:ascii="Times New Roman" w:eastAsia="Times New Roman" w:hAnsi="Times New Roman" w:cs="Times New Roman"/>
          <w:i/>
          <w:iCs/>
          <w:lang w:eastAsia="ru-RU"/>
        </w:rPr>
        <w:t xml:space="preserve"> же паче. </w:t>
      </w:r>
      <w:proofErr w:type="gramStart"/>
      <w:r w:rsidRPr="00CC69BE">
        <w:rPr>
          <w:rFonts w:ascii="Times New Roman" w:eastAsia="Times New Roman" w:hAnsi="Times New Roman" w:cs="Times New Roman"/>
          <w:i/>
          <w:iCs/>
          <w:lang w:eastAsia="ru-RU"/>
        </w:rPr>
        <w:t xml:space="preserve">Два </w:t>
      </w:r>
      <w:proofErr w:type="spellStart"/>
      <w:r w:rsidRPr="00CC69BE">
        <w:rPr>
          <w:rFonts w:ascii="Times New Roman" w:eastAsia="Times New Roman" w:hAnsi="Times New Roman" w:cs="Times New Roman"/>
          <w:i/>
          <w:iCs/>
          <w:lang w:eastAsia="ru-RU"/>
        </w:rPr>
        <w:t>бо</w:t>
      </w:r>
      <w:proofErr w:type="spellEnd"/>
      <w:r w:rsidRPr="00CC69BE">
        <w:rPr>
          <w:rFonts w:ascii="Times New Roman" w:eastAsia="Times New Roman" w:hAnsi="Times New Roman" w:cs="Times New Roman"/>
          <w:i/>
          <w:iCs/>
          <w:lang w:eastAsia="ru-RU"/>
        </w:rPr>
        <w:t xml:space="preserve"> Сына </w:t>
      </w:r>
      <w:proofErr w:type="spellStart"/>
      <w:r w:rsidRPr="00CC69BE">
        <w:rPr>
          <w:rFonts w:ascii="Times New Roman" w:eastAsia="Times New Roman" w:hAnsi="Times New Roman" w:cs="Times New Roman"/>
          <w:i/>
          <w:iCs/>
          <w:lang w:eastAsia="ru-RU"/>
        </w:rPr>
        <w:t>образовати</w:t>
      </w:r>
      <w:proofErr w:type="spellEnd"/>
      <w:r w:rsidRPr="00CC69BE">
        <w:rPr>
          <w:rFonts w:ascii="Times New Roman" w:eastAsia="Times New Roman" w:hAnsi="Times New Roman" w:cs="Times New Roman"/>
          <w:i/>
          <w:iCs/>
          <w:lang w:eastAsia="ru-RU"/>
        </w:rPr>
        <w:t xml:space="preserve"> будет, единого от Отца, а </w:t>
      </w:r>
      <w:proofErr w:type="spellStart"/>
      <w:r w:rsidRPr="00CC69BE">
        <w:rPr>
          <w:rFonts w:ascii="Times New Roman" w:eastAsia="Times New Roman" w:hAnsi="Times New Roman" w:cs="Times New Roman"/>
          <w:i/>
          <w:iCs/>
          <w:lang w:eastAsia="ru-RU"/>
        </w:rPr>
        <w:t>другаго</w:t>
      </w:r>
      <w:proofErr w:type="spellEnd"/>
      <w:r w:rsidRPr="00CC69BE">
        <w:rPr>
          <w:rFonts w:ascii="Times New Roman" w:eastAsia="Times New Roman" w:hAnsi="Times New Roman" w:cs="Times New Roman"/>
          <w:i/>
          <w:iCs/>
          <w:lang w:eastAsia="ru-RU"/>
        </w:rPr>
        <w:t xml:space="preserve"> от Матери рождена, и два лица </w:t>
      </w:r>
      <w:proofErr w:type="spellStart"/>
      <w:r w:rsidRPr="00CC69BE">
        <w:rPr>
          <w:rFonts w:ascii="Times New Roman" w:eastAsia="Times New Roman" w:hAnsi="Times New Roman" w:cs="Times New Roman"/>
          <w:i/>
          <w:iCs/>
          <w:lang w:eastAsia="ru-RU"/>
        </w:rPr>
        <w:t>исповедовати</w:t>
      </w:r>
      <w:proofErr w:type="spellEnd"/>
      <w:r w:rsidRPr="00CC69BE">
        <w:rPr>
          <w:rFonts w:ascii="Times New Roman" w:eastAsia="Times New Roman" w:hAnsi="Times New Roman" w:cs="Times New Roman"/>
          <w:i/>
          <w:iCs/>
          <w:lang w:eastAsia="ru-RU"/>
        </w:rPr>
        <w:t xml:space="preserve">, яко же и </w:t>
      </w:r>
      <w:proofErr w:type="spellStart"/>
      <w:r w:rsidRPr="00CC69BE">
        <w:rPr>
          <w:rFonts w:ascii="Times New Roman" w:eastAsia="Times New Roman" w:hAnsi="Times New Roman" w:cs="Times New Roman"/>
          <w:i/>
          <w:iCs/>
          <w:lang w:eastAsia="ru-RU"/>
        </w:rPr>
        <w:t>Несторий</w:t>
      </w:r>
      <w:proofErr w:type="spellEnd"/>
      <w:r w:rsidRPr="00CC69BE">
        <w:rPr>
          <w:rFonts w:ascii="Times New Roman" w:eastAsia="Times New Roman" w:hAnsi="Times New Roman" w:cs="Times New Roman"/>
          <w:lang w:eastAsia="ru-RU"/>
        </w:rPr>
        <w:t xml:space="preserve">» (Скрижаль, Слово </w:t>
      </w:r>
      <w:proofErr w:type="spellStart"/>
      <w:r w:rsidRPr="00CC69BE">
        <w:rPr>
          <w:rFonts w:ascii="Times New Roman" w:eastAsia="Times New Roman" w:hAnsi="Times New Roman" w:cs="Times New Roman"/>
          <w:lang w:eastAsia="ru-RU"/>
        </w:rPr>
        <w:t>отвещательное</w:t>
      </w:r>
      <w:proofErr w:type="spellEnd"/>
      <w:r w:rsidRPr="00CC69BE">
        <w:rPr>
          <w:rFonts w:ascii="Times New Roman" w:eastAsia="Times New Roman" w:hAnsi="Times New Roman" w:cs="Times New Roman"/>
          <w:lang w:eastAsia="ru-RU"/>
        </w:rPr>
        <w:t>.</w:t>
      </w:r>
      <w:proofErr w:type="gramEnd"/>
      <w:r w:rsidRPr="00CC69BE">
        <w:rPr>
          <w:rFonts w:ascii="Times New Roman" w:eastAsia="Times New Roman" w:hAnsi="Times New Roman" w:cs="Times New Roman"/>
          <w:lang w:eastAsia="ru-RU"/>
        </w:rPr>
        <w:t xml:space="preserve"> </w:t>
      </w:r>
      <w:proofErr w:type="gramStart"/>
      <w:r w:rsidRPr="00CC69BE">
        <w:rPr>
          <w:rFonts w:ascii="Times New Roman" w:eastAsia="Times New Roman" w:hAnsi="Times New Roman" w:cs="Times New Roman"/>
          <w:lang w:eastAsia="ru-RU"/>
        </w:rPr>
        <w:t>Лист 8 (С.1675)).</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Именно такому пониманию вопроса о </w:t>
      </w:r>
      <w:proofErr w:type="spellStart"/>
      <w:r w:rsidRPr="00CC69BE">
        <w:rPr>
          <w:rFonts w:ascii="Times New Roman" w:eastAsia="Times New Roman" w:hAnsi="Times New Roman" w:cs="Times New Roman"/>
          <w:lang w:eastAsia="ru-RU"/>
        </w:rPr>
        <w:t>перстосложении</w:t>
      </w:r>
      <w:proofErr w:type="spellEnd"/>
      <w:r w:rsidRPr="00CC69BE">
        <w:rPr>
          <w:rFonts w:ascii="Times New Roman" w:eastAsia="Times New Roman" w:hAnsi="Times New Roman" w:cs="Times New Roman"/>
          <w:lang w:eastAsia="ru-RU"/>
        </w:rPr>
        <w:t xml:space="preserve"> следовали участники Большого Московского собора, когда постановили не усваивать двум пригнутым к ладони перстам в троеперстии никакого значения, но повелели оставаться им «праздными», то есть не задействованными при совершении крестного знамения. Всех, кто мыслит иначе, кто считает вполне оправданным выражать, через соединение двух перстов веру в два естества Христовых не слитно и не раздельно соединившихся в одной Ипостаси, Большой Московский собор предал анафеме: «</w:t>
      </w:r>
      <w:r w:rsidRPr="00CC69BE">
        <w:rPr>
          <w:rFonts w:ascii="Times New Roman" w:eastAsia="Times New Roman" w:hAnsi="Times New Roman" w:cs="Times New Roman"/>
          <w:i/>
          <w:iCs/>
          <w:lang w:eastAsia="ru-RU"/>
        </w:rPr>
        <w:t xml:space="preserve">Сие есть наше толкование… о сложении перстов...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же кто будет </w:t>
      </w:r>
      <w:proofErr w:type="spellStart"/>
      <w:r w:rsidRPr="00CC69BE">
        <w:rPr>
          <w:rFonts w:ascii="Times New Roman" w:eastAsia="Times New Roman" w:hAnsi="Times New Roman" w:cs="Times New Roman"/>
          <w:i/>
          <w:iCs/>
          <w:lang w:eastAsia="ru-RU"/>
        </w:rPr>
        <w:t>противлятится</w:t>
      </w:r>
      <w:proofErr w:type="spellEnd"/>
      <w:r w:rsidRPr="00CC69BE">
        <w:rPr>
          <w:rFonts w:ascii="Times New Roman" w:eastAsia="Times New Roman" w:hAnsi="Times New Roman" w:cs="Times New Roman"/>
          <w:i/>
          <w:iCs/>
          <w:lang w:eastAsia="ru-RU"/>
        </w:rPr>
        <w:t xml:space="preserve"> нам, и всему освященному собору, Богу </w:t>
      </w:r>
      <w:proofErr w:type="spellStart"/>
      <w:r w:rsidRPr="00CC69BE">
        <w:rPr>
          <w:rFonts w:ascii="Times New Roman" w:eastAsia="Times New Roman" w:hAnsi="Times New Roman" w:cs="Times New Roman"/>
          <w:i/>
          <w:iCs/>
          <w:lang w:eastAsia="ru-RU"/>
        </w:rPr>
        <w:t>противляется</w:t>
      </w:r>
      <w:proofErr w:type="spellEnd"/>
      <w:r w:rsidRPr="00CC69BE">
        <w:rPr>
          <w:rFonts w:ascii="Times New Roman" w:eastAsia="Times New Roman" w:hAnsi="Times New Roman" w:cs="Times New Roman"/>
          <w:i/>
          <w:iCs/>
          <w:lang w:eastAsia="ru-RU"/>
        </w:rPr>
        <w:t xml:space="preserve">, и уподобляет себе прежним проклятым еретиком. И сего ради </w:t>
      </w:r>
      <w:proofErr w:type="spellStart"/>
      <w:r w:rsidRPr="00CC69BE">
        <w:rPr>
          <w:rFonts w:ascii="Times New Roman" w:eastAsia="Times New Roman" w:hAnsi="Times New Roman" w:cs="Times New Roman"/>
          <w:i/>
          <w:iCs/>
          <w:lang w:eastAsia="ru-RU"/>
        </w:rPr>
        <w:t>наследити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имать</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якоже</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тии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еретицы</w:t>
      </w:r>
      <w:proofErr w:type="spellEnd"/>
      <w:r w:rsidRPr="00CC69BE">
        <w:rPr>
          <w:rFonts w:ascii="Times New Roman" w:eastAsia="Times New Roman" w:hAnsi="Times New Roman" w:cs="Times New Roman"/>
          <w:i/>
          <w:iCs/>
          <w:lang w:eastAsia="ru-RU"/>
        </w:rPr>
        <w:t xml:space="preserve"> анафему, и проклятие святых </w:t>
      </w:r>
      <w:proofErr w:type="spellStart"/>
      <w:r w:rsidRPr="00CC69BE">
        <w:rPr>
          <w:rFonts w:ascii="Times New Roman" w:eastAsia="Times New Roman" w:hAnsi="Times New Roman" w:cs="Times New Roman"/>
          <w:i/>
          <w:iCs/>
          <w:lang w:eastAsia="ru-RU"/>
        </w:rPr>
        <w:t>Богоносных</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отцев</w:t>
      </w:r>
      <w:proofErr w:type="spellEnd"/>
      <w:r w:rsidRPr="00CC69BE">
        <w:rPr>
          <w:rFonts w:ascii="Times New Roman" w:eastAsia="Times New Roman" w:hAnsi="Times New Roman" w:cs="Times New Roman"/>
          <w:i/>
          <w:iCs/>
          <w:lang w:eastAsia="ru-RU"/>
        </w:rPr>
        <w:t xml:space="preserve"> святых </w:t>
      </w:r>
      <w:proofErr w:type="spellStart"/>
      <w:r w:rsidRPr="00CC69BE">
        <w:rPr>
          <w:rFonts w:ascii="Times New Roman" w:eastAsia="Times New Roman" w:hAnsi="Times New Roman" w:cs="Times New Roman"/>
          <w:i/>
          <w:iCs/>
          <w:lang w:eastAsia="ru-RU"/>
        </w:rPr>
        <w:t>седми</w:t>
      </w:r>
      <w:proofErr w:type="spellEnd"/>
      <w:r w:rsidRPr="00CC69BE">
        <w:rPr>
          <w:rFonts w:ascii="Times New Roman" w:eastAsia="Times New Roman" w:hAnsi="Times New Roman" w:cs="Times New Roman"/>
          <w:i/>
          <w:iCs/>
          <w:lang w:eastAsia="ru-RU"/>
        </w:rPr>
        <w:t xml:space="preserve"> вселенских соборов и в страшный суд о сем осужден будет от Господа Бога и Спаса нашего </w:t>
      </w:r>
      <w:proofErr w:type="spellStart"/>
      <w:proofErr w:type="gramStart"/>
      <w:r w:rsidRPr="00CC69BE">
        <w:rPr>
          <w:rFonts w:ascii="Times New Roman" w:eastAsia="Times New Roman" w:hAnsi="Times New Roman" w:cs="Times New Roman"/>
          <w:i/>
          <w:iCs/>
          <w:lang w:eastAsia="ru-RU"/>
        </w:rPr>
        <w:t>I</w:t>
      </w:r>
      <w:proofErr w:type="gramEnd"/>
      <w:r w:rsidRPr="00CC69BE">
        <w:rPr>
          <w:rFonts w:ascii="Times New Roman" w:eastAsia="Times New Roman" w:hAnsi="Times New Roman" w:cs="Times New Roman"/>
          <w:i/>
          <w:iCs/>
          <w:lang w:eastAsia="ru-RU"/>
        </w:rPr>
        <w:t>исуса</w:t>
      </w:r>
      <w:proofErr w:type="spellEnd"/>
      <w:r w:rsidRPr="00CC69BE">
        <w:rPr>
          <w:rFonts w:ascii="Times New Roman" w:eastAsia="Times New Roman" w:hAnsi="Times New Roman" w:cs="Times New Roman"/>
          <w:i/>
          <w:iCs/>
          <w:lang w:eastAsia="ru-RU"/>
        </w:rPr>
        <w:t xml:space="preserve"> Христа, во втором его и страшном пришествии</w:t>
      </w:r>
      <w:r w:rsidRPr="00CC69BE">
        <w:rPr>
          <w:rFonts w:ascii="Times New Roman" w:eastAsia="Times New Roman" w:hAnsi="Times New Roman" w:cs="Times New Roman"/>
          <w:lang w:eastAsia="ru-RU"/>
        </w:rPr>
        <w:t>»</w:t>
      </w:r>
      <w:r w:rsidRPr="00CC69BE">
        <w:rPr>
          <w:rFonts w:ascii="Times New Roman" w:eastAsia="Times New Roman" w:hAnsi="Times New Roman" w:cs="Times New Roman"/>
          <w:b/>
          <w:bCs/>
          <w:i/>
          <w:iCs/>
          <w:lang w:eastAsia="ru-RU"/>
        </w:rPr>
        <w:t> </w:t>
      </w:r>
      <w:r w:rsidRPr="00CC69BE">
        <w:rPr>
          <w:rFonts w:ascii="Times New Roman" w:eastAsia="Times New Roman" w:hAnsi="Times New Roman" w:cs="Times New Roman"/>
          <w:b/>
          <w:bCs/>
          <w:lang w:eastAsia="ru-RU"/>
        </w:rPr>
        <w:t>(Деяния собора 1666-67 годов, лист 34</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Таким образом, под анафему Большого Московского собора попадают все современные Восточные церкви, как </w:t>
      </w:r>
      <w:proofErr w:type="spellStart"/>
      <w:r w:rsidRPr="00CC69BE">
        <w:rPr>
          <w:rFonts w:ascii="Times New Roman" w:eastAsia="Times New Roman" w:hAnsi="Times New Roman" w:cs="Times New Roman"/>
          <w:lang w:eastAsia="ru-RU"/>
        </w:rPr>
        <w:t>старостильные</w:t>
      </w:r>
      <w:proofErr w:type="spellEnd"/>
      <w:r w:rsidRPr="00CC69BE">
        <w:rPr>
          <w:rFonts w:ascii="Times New Roman" w:eastAsia="Times New Roman" w:hAnsi="Times New Roman" w:cs="Times New Roman"/>
          <w:lang w:eastAsia="ru-RU"/>
        </w:rPr>
        <w:t xml:space="preserve">, так и </w:t>
      </w:r>
      <w:proofErr w:type="spellStart"/>
      <w:r w:rsidRPr="00CC69BE">
        <w:rPr>
          <w:rFonts w:ascii="Times New Roman" w:eastAsia="Times New Roman" w:hAnsi="Times New Roman" w:cs="Times New Roman"/>
          <w:lang w:eastAsia="ru-RU"/>
        </w:rPr>
        <w:t>новостильные</w:t>
      </w:r>
      <w:proofErr w:type="spellEnd"/>
      <w:r w:rsidRPr="00CC69BE">
        <w:rPr>
          <w:rFonts w:ascii="Times New Roman" w:eastAsia="Times New Roman" w:hAnsi="Times New Roman" w:cs="Times New Roman"/>
          <w:lang w:eastAsia="ru-RU"/>
        </w:rPr>
        <w:t>, ибо все их чада исповедуют через соединение двух перстов веру в два естества Спасителя.</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Но не только о соединении двух перстов, но и о самом троеперстии участники Большого Московского собора имели странное мнение. Желая отыскать какую-либо ересь в так называемом двуперстном крестном знамении, они впали в крайнюю духовную и умственную слепоту, утверждая, что те, кто веру в Пресвятую Троицу передает через соединение большого пальца, безымянного и мизинца, исповедует в Пресвятой Троице неравенство подобно </w:t>
      </w:r>
      <w:proofErr w:type="spellStart"/>
      <w:r w:rsidRPr="00CC69BE">
        <w:rPr>
          <w:rFonts w:ascii="Times New Roman" w:eastAsia="Times New Roman" w:hAnsi="Times New Roman" w:cs="Times New Roman"/>
          <w:lang w:eastAsia="ru-RU"/>
        </w:rPr>
        <w:t>арианам</w:t>
      </w:r>
      <w:proofErr w:type="spellEnd"/>
      <w:r w:rsidRPr="00CC69BE">
        <w:rPr>
          <w:rFonts w:ascii="Times New Roman" w:eastAsia="Times New Roman" w:hAnsi="Times New Roman" w:cs="Times New Roman"/>
          <w:lang w:eastAsia="ru-RU"/>
        </w:rPr>
        <w:t xml:space="preserve"> и иным еретикам. Это свое утверждение участники Большого Московского собора старались обосновать тем, что вышеназванные пальцы не равны между собой по размеру и положению: </w:t>
      </w:r>
      <w:proofErr w:type="gramStart"/>
      <w:r w:rsidRPr="00CC69BE">
        <w:rPr>
          <w:rFonts w:ascii="Times New Roman" w:eastAsia="Times New Roman" w:hAnsi="Times New Roman" w:cs="Times New Roman"/>
          <w:lang w:eastAsia="ru-RU"/>
        </w:rPr>
        <w:t>«</w:t>
      </w:r>
      <w:proofErr w:type="spellStart"/>
      <w:r w:rsidRPr="00CC69BE">
        <w:rPr>
          <w:rFonts w:ascii="Times New Roman" w:eastAsia="Times New Roman" w:hAnsi="Times New Roman" w:cs="Times New Roman"/>
          <w:i/>
          <w:iCs/>
          <w:lang w:eastAsia="ru-RU"/>
        </w:rPr>
        <w:t>Глаголаша</w:t>
      </w:r>
      <w:proofErr w:type="spellEnd"/>
      <w:r w:rsidRPr="00CC69BE">
        <w:rPr>
          <w:rFonts w:ascii="Times New Roman" w:eastAsia="Times New Roman" w:hAnsi="Times New Roman" w:cs="Times New Roman"/>
          <w:i/>
          <w:iCs/>
          <w:lang w:eastAsia="ru-RU"/>
        </w:rPr>
        <w:t xml:space="preserve"> те суемудрии, яко два перста, </w:t>
      </w:r>
      <w:proofErr w:type="spellStart"/>
      <w:r w:rsidRPr="00CC69BE">
        <w:rPr>
          <w:rFonts w:ascii="Times New Roman" w:eastAsia="Times New Roman" w:hAnsi="Times New Roman" w:cs="Times New Roman"/>
          <w:i/>
          <w:iCs/>
          <w:lang w:eastAsia="ru-RU"/>
        </w:rPr>
        <w:t>вторый</w:t>
      </w:r>
      <w:proofErr w:type="spellEnd"/>
      <w:r w:rsidRPr="00CC69BE">
        <w:rPr>
          <w:rFonts w:ascii="Times New Roman" w:eastAsia="Times New Roman" w:hAnsi="Times New Roman" w:cs="Times New Roman"/>
          <w:i/>
          <w:iCs/>
          <w:lang w:eastAsia="ru-RU"/>
        </w:rPr>
        <w:t xml:space="preserve">, указательный и третий средний божество и человечество знаменуют, и три перста: первый четвертый и последний, меньший, </w:t>
      </w:r>
      <w:proofErr w:type="spellStart"/>
      <w:r w:rsidRPr="00CC69BE">
        <w:rPr>
          <w:rFonts w:ascii="Times New Roman" w:eastAsia="Times New Roman" w:hAnsi="Times New Roman" w:cs="Times New Roman"/>
          <w:i/>
          <w:iCs/>
          <w:lang w:eastAsia="ru-RU"/>
        </w:rPr>
        <w:t>наклонити</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совокупити</w:t>
      </w:r>
      <w:proofErr w:type="spellEnd"/>
      <w:r w:rsidRPr="00CC69BE">
        <w:rPr>
          <w:rFonts w:ascii="Times New Roman" w:eastAsia="Times New Roman" w:hAnsi="Times New Roman" w:cs="Times New Roman"/>
          <w:i/>
          <w:iCs/>
          <w:lang w:eastAsia="ru-RU"/>
        </w:rPr>
        <w:t xml:space="preserve"> под </w:t>
      </w:r>
      <w:proofErr w:type="spellStart"/>
      <w:r w:rsidRPr="00CC69BE">
        <w:rPr>
          <w:rFonts w:ascii="Times New Roman" w:eastAsia="Times New Roman" w:hAnsi="Times New Roman" w:cs="Times New Roman"/>
          <w:i/>
          <w:iCs/>
          <w:lang w:eastAsia="ru-RU"/>
        </w:rPr>
        <w:t>двема</w:t>
      </w:r>
      <w:proofErr w:type="spellEnd"/>
      <w:r w:rsidRPr="00CC69BE">
        <w:rPr>
          <w:rFonts w:ascii="Times New Roman" w:eastAsia="Times New Roman" w:hAnsi="Times New Roman" w:cs="Times New Roman"/>
          <w:i/>
          <w:iCs/>
          <w:lang w:eastAsia="ru-RU"/>
        </w:rPr>
        <w:t xml:space="preserve"> персты, и </w:t>
      </w:r>
      <w:proofErr w:type="spellStart"/>
      <w:r w:rsidRPr="00CC69BE">
        <w:rPr>
          <w:rFonts w:ascii="Times New Roman" w:eastAsia="Times New Roman" w:hAnsi="Times New Roman" w:cs="Times New Roman"/>
          <w:i/>
          <w:iCs/>
          <w:lang w:eastAsia="ru-RU"/>
        </w:rPr>
        <w:t>именоваша</w:t>
      </w:r>
      <w:proofErr w:type="spellEnd"/>
      <w:r w:rsidRPr="00CC69BE">
        <w:rPr>
          <w:rFonts w:ascii="Times New Roman" w:eastAsia="Times New Roman" w:hAnsi="Times New Roman" w:cs="Times New Roman"/>
          <w:i/>
          <w:iCs/>
          <w:lang w:eastAsia="ru-RU"/>
        </w:rPr>
        <w:t xml:space="preserve"> Святую Троицу, и </w:t>
      </w:r>
      <w:proofErr w:type="spellStart"/>
      <w:r w:rsidRPr="00CC69BE">
        <w:rPr>
          <w:rFonts w:ascii="Times New Roman" w:eastAsia="Times New Roman" w:hAnsi="Times New Roman" w:cs="Times New Roman"/>
          <w:i/>
          <w:iCs/>
          <w:lang w:eastAsia="ru-RU"/>
        </w:rPr>
        <w:t>глаголаша</w:t>
      </w:r>
      <w:proofErr w:type="spellEnd"/>
      <w:r w:rsidRPr="00CC69BE">
        <w:rPr>
          <w:rFonts w:ascii="Times New Roman" w:eastAsia="Times New Roman" w:hAnsi="Times New Roman" w:cs="Times New Roman"/>
          <w:i/>
          <w:iCs/>
          <w:lang w:eastAsia="ru-RU"/>
        </w:rPr>
        <w:t xml:space="preserve">, яко те три неравные и разные персты есть таинство </w:t>
      </w:r>
      <w:proofErr w:type="spellStart"/>
      <w:r w:rsidRPr="00CC69BE">
        <w:rPr>
          <w:rFonts w:ascii="Times New Roman" w:eastAsia="Times New Roman" w:hAnsi="Times New Roman" w:cs="Times New Roman"/>
          <w:i/>
          <w:iCs/>
          <w:lang w:eastAsia="ru-RU"/>
        </w:rPr>
        <w:t>Святыя</w:t>
      </w:r>
      <w:proofErr w:type="spellEnd"/>
      <w:r w:rsidRPr="00CC69BE">
        <w:rPr>
          <w:rFonts w:ascii="Times New Roman" w:eastAsia="Times New Roman" w:hAnsi="Times New Roman" w:cs="Times New Roman"/>
          <w:i/>
          <w:iCs/>
          <w:lang w:eastAsia="ru-RU"/>
        </w:rPr>
        <w:t xml:space="preserve"> Троицы.</w:t>
      </w:r>
      <w:proofErr w:type="gramEnd"/>
      <w:r w:rsidRPr="00CC69BE">
        <w:rPr>
          <w:rFonts w:ascii="Times New Roman" w:eastAsia="Times New Roman" w:hAnsi="Times New Roman" w:cs="Times New Roman"/>
          <w:i/>
          <w:iCs/>
          <w:lang w:eastAsia="ru-RU"/>
        </w:rPr>
        <w:t xml:space="preserve"> Всем </w:t>
      </w:r>
      <w:proofErr w:type="spellStart"/>
      <w:r w:rsidRPr="00CC69BE">
        <w:rPr>
          <w:rFonts w:ascii="Times New Roman" w:eastAsia="Times New Roman" w:hAnsi="Times New Roman" w:cs="Times New Roman"/>
          <w:i/>
          <w:iCs/>
          <w:lang w:eastAsia="ru-RU"/>
        </w:rPr>
        <w:t>убо</w:t>
      </w:r>
      <w:proofErr w:type="spellEnd"/>
      <w:r w:rsidRPr="00CC69BE">
        <w:rPr>
          <w:rFonts w:ascii="Times New Roman" w:eastAsia="Times New Roman" w:hAnsi="Times New Roman" w:cs="Times New Roman"/>
          <w:i/>
          <w:iCs/>
          <w:lang w:eastAsia="ru-RU"/>
        </w:rPr>
        <w:t xml:space="preserve"> явлено есть, яко </w:t>
      </w:r>
      <w:proofErr w:type="spellStart"/>
      <w:r w:rsidRPr="00CC69BE">
        <w:rPr>
          <w:rFonts w:ascii="Times New Roman" w:eastAsia="Times New Roman" w:hAnsi="Times New Roman" w:cs="Times New Roman"/>
          <w:i/>
          <w:iCs/>
          <w:lang w:eastAsia="ru-RU"/>
        </w:rPr>
        <w:t>исповедаша</w:t>
      </w:r>
      <w:proofErr w:type="spellEnd"/>
      <w:r w:rsidRPr="00CC69BE">
        <w:rPr>
          <w:rFonts w:ascii="Times New Roman" w:eastAsia="Times New Roman" w:hAnsi="Times New Roman" w:cs="Times New Roman"/>
          <w:i/>
          <w:iCs/>
          <w:lang w:eastAsia="ru-RU"/>
        </w:rPr>
        <w:t xml:space="preserve"> </w:t>
      </w:r>
      <w:proofErr w:type="gramStart"/>
      <w:r w:rsidRPr="00CC69BE">
        <w:rPr>
          <w:rFonts w:ascii="Times New Roman" w:eastAsia="Times New Roman" w:hAnsi="Times New Roman" w:cs="Times New Roman"/>
          <w:i/>
          <w:iCs/>
          <w:lang w:eastAsia="ru-RU"/>
        </w:rPr>
        <w:t>во</w:t>
      </w:r>
      <w:proofErr w:type="gramEnd"/>
      <w:r w:rsidRPr="00CC69BE">
        <w:rPr>
          <w:rFonts w:ascii="Times New Roman" w:eastAsia="Times New Roman" w:hAnsi="Times New Roman" w:cs="Times New Roman"/>
          <w:i/>
          <w:iCs/>
          <w:lang w:eastAsia="ru-RU"/>
        </w:rPr>
        <w:t xml:space="preserve"> Святей Троице неравенство, яко </w:t>
      </w:r>
      <w:proofErr w:type="spellStart"/>
      <w:r w:rsidRPr="00CC69BE">
        <w:rPr>
          <w:rFonts w:ascii="Times New Roman" w:eastAsia="Times New Roman" w:hAnsi="Times New Roman" w:cs="Times New Roman"/>
          <w:i/>
          <w:iCs/>
          <w:lang w:eastAsia="ru-RU"/>
        </w:rPr>
        <w:t>аринае</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несториане</w:t>
      </w:r>
      <w:proofErr w:type="spellEnd"/>
      <w:r w:rsidRPr="00CC69BE">
        <w:rPr>
          <w:rFonts w:ascii="Times New Roman" w:eastAsia="Times New Roman" w:hAnsi="Times New Roman" w:cs="Times New Roman"/>
          <w:i/>
          <w:iCs/>
          <w:lang w:eastAsia="ru-RU"/>
        </w:rPr>
        <w:t xml:space="preserve">, и духоборцы, и </w:t>
      </w:r>
      <w:proofErr w:type="spellStart"/>
      <w:r w:rsidRPr="00CC69BE">
        <w:rPr>
          <w:rFonts w:ascii="Times New Roman" w:eastAsia="Times New Roman" w:hAnsi="Times New Roman" w:cs="Times New Roman"/>
          <w:i/>
          <w:iCs/>
          <w:lang w:eastAsia="ru-RU"/>
        </w:rPr>
        <w:t>аполинариане</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прочии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преклятии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еретицы</w:t>
      </w:r>
      <w:proofErr w:type="spellEnd"/>
      <w:r w:rsidRPr="00CC69BE">
        <w:rPr>
          <w:rFonts w:ascii="Times New Roman" w:eastAsia="Times New Roman" w:hAnsi="Times New Roman" w:cs="Times New Roman"/>
          <w:i/>
          <w:iCs/>
          <w:lang w:eastAsia="ru-RU"/>
        </w:rPr>
        <w:t xml:space="preserve">, зане </w:t>
      </w:r>
      <w:proofErr w:type="spellStart"/>
      <w:r w:rsidRPr="00CC69BE">
        <w:rPr>
          <w:rFonts w:ascii="Times New Roman" w:eastAsia="Times New Roman" w:hAnsi="Times New Roman" w:cs="Times New Roman"/>
          <w:i/>
          <w:iCs/>
          <w:lang w:eastAsia="ru-RU"/>
        </w:rPr>
        <w:t>онии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сице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исповедаша</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несравнение</w:t>
      </w:r>
      <w:proofErr w:type="spellEnd"/>
      <w:r w:rsidRPr="00CC69BE">
        <w:rPr>
          <w:rFonts w:ascii="Times New Roman" w:eastAsia="Times New Roman" w:hAnsi="Times New Roman" w:cs="Times New Roman"/>
          <w:i/>
          <w:iCs/>
          <w:lang w:eastAsia="ru-RU"/>
        </w:rPr>
        <w:t xml:space="preserve"> и разделение во Святей Троице: Отца </w:t>
      </w:r>
      <w:proofErr w:type="spellStart"/>
      <w:r w:rsidRPr="00CC69BE">
        <w:rPr>
          <w:rFonts w:ascii="Times New Roman" w:eastAsia="Times New Roman" w:hAnsi="Times New Roman" w:cs="Times New Roman"/>
          <w:i/>
          <w:iCs/>
          <w:lang w:eastAsia="ru-RU"/>
        </w:rPr>
        <w:t>больша</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назваша</w:t>
      </w:r>
      <w:proofErr w:type="spellEnd"/>
      <w:r w:rsidRPr="00CC69BE">
        <w:rPr>
          <w:rFonts w:ascii="Times New Roman" w:eastAsia="Times New Roman" w:hAnsi="Times New Roman" w:cs="Times New Roman"/>
          <w:i/>
          <w:iCs/>
          <w:lang w:eastAsia="ru-RU"/>
        </w:rPr>
        <w:t xml:space="preserve">, а Сына </w:t>
      </w:r>
      <w:proofErr w:type="spellStart"/>
      <w:r w:rsidRPr="00CC69BE">
        <w:rPr>
          <w:rFonts w:ascii="Times New Roman" w:eastAsia="Times New Roman" w:hAnsi="Times New Roman" w:cs="Times New Roman"/>
          <w:i/>
          <w:iCs/>
          <w:lang w:eastAsia="ru-RU"/>
        </w:rPr>
        <w:t>меньша</w:t>
      </w:r>
      <w:proofErr w:type="spellEnd"/>
      <w:r w:rsidRPr="00CC69BE">
        <w:rPr>
          <w:rFonts w:ascii="Times New Roman" w:eastAsia="Times New Roman" w:hAnsi="Times New Roman" w:cs="Times New Roman"/>
          <w:i/>
          <w:iCs/>
          <w:lang w:eastAsia="ru-RU"/>
        </w:rPr>
        <w:t xml:space="preserve">, и Духа </w:t>
      </w:r>
      <w:proofErr w:type="spellStart"/>
      <w:r w:rsidRPr="00CC69BE">
        <w:rPr>
          <w:rFonts w:ascii="Times New Roman" w:eastAsia="Times New Roman" w:hAnsi="Times New Roman" w:cs="Times New Roman"/>
          <w:i/>
          <w:iCs/>
          <w:lang w:eastAsia="ru-RU"/>
        </w:rPr>
        <w:t>Святаго</w:t>
      </w:r>
      <w:proofErr w:type="spellEnd"/>
      <w:r w:rsidRPr="00CC69BE">
        <w:rPr>
          <w:rFonts w:ascii="Times New Roman" w:eastAsia="Times New Roman" w:hAnsi="Times New Roman" w:cs="Times New Roman"/>
          <w:i/>
          <w:iCs/>
          <w:lang w:eastAsia="ru-RU"/>
        </w:rPr>
        <w:t xml:space="preserve"> еще </w:t>
      </w:r>
      <w:proofErr w:type="spellStart"/>
      <w:r w:rsidRPr="00CC69BE">
        <w:rPr>
          <w:rFonts w:ascii="Times New Roman" w:eastAsia="Times New Roman" w:hAnsi="Times New Roman" w:cs="Times New Roman"/>
          <w:i/>
          <w:iCs/>
          <w:lang w:eastAsia="ru-RU"/>
        </w:rPr>
        <w:t>меньша</w:t>
      </w:r>
      <w:proofErr w:type="spellEnd"/>
      <w:r w:rsidRPr="00CC69BE">
        <w:rPr>
          <w:rFonts w:ascii="Times New Roman" w:eastAsia="Times New Roman" w:hAnsi="Times New Roman" w:cs="Times New Roman"/>
          <w:i/>
          <w:iCs/>
          <w:lang w:eastAsia="ru-RU"/>
        </w:rPr>
        <w:t xml:space="preserve"> и яко раба: </w:t>
      </w:r>
      <w:proofErr w:type="spellStart"/>
      <w:r w:rsidRPr="00CC69BE">
        <w:rPr>
          <w:rFonts w:ascii="Times New Roman" w:eastAsia="Times New Roman" w:hAnsi="Times New Roman" w:cs="Times New Roman"/>
          <w:i/>
          <w:iCs/>
          <w:lang w:eastAsia="ru-RU"/>
        </w:rPr>
        <w:t>такожде</w:t>
      </w:r>
      <w:proofErr w:type="spellEnd"/>
      <w:r w:rsidRPr="00CC69BE">
        <w:rPr>
          <w:rFonts w:ascii="Times New Roman" w:eastAsia="Times New Roman" w:hAnsi="Times New Roman" w:cs="Times New Roman"/>
          <w:i/>
          <w:iCs/>
          <w:lang w:eastAsia="ru-RU"/>
        </w:rPr>
        <w:t xml:space="preserve"> и те три </w:t>
      </w:r>
      <w:proofErr w:type="spellStart"/>
      <w:r w:rsidRPr="00CC69BE">
        <w:rPr>
          <w:rFonts w:ascii="Times New Roman" w:eastAsia="Times New Roman" w:hAnsi="Times New Roman" w:cs="Times New Roman"/>
          <w:i/>
          <w:iCs/>
          <w:lang w:eastAsia="ru-RU"/>
        </w:rPr>
        <w:t>разныя</w:t>
      </w:r>
      <w:proofErr w:type="spellEnd"/>
      <w:r w:rsidRPr="00CC69BE">
        <w:rPr>
          <w:rFonts w:ascii="Times New Roman" w:eastAsia="Times New Roman" w:hAnsi="Times New Roman" w:cs="Times New Roman"/>
          <w:i/>
          <w:iCs/>
          <w:lang w:eastAsia="ru-RU"/>
        </w:rPr>
        <w:t xml:space="preserve">, и не </w:t>
      </w:r>
      <w:proofErr w:type="spellStart"/>
      <w:r w:rsidRPr="00CC69BE">
        <w:rPr>
          <w:rFonts w:ascii="Times New Roman" w:eastAsia="Times New Roman" w:hAnsi="Times New Roman" w:cs="Times New Roman"/>
          <w:i/>
          <w:iCs/>
          <w:lang w:eastAsia="ru-RU"/>
        </w:rPr>
        <w:t>равныя</w:t>
      </w:r>
      <w:proofErr w:type="spellEnd"/>
      <w:r w:rsidRPr="00CC69BE">
        <w:rPr>
          <w:rFonts w:ascii="Times New Roman" w:eastAsia="Times New Roman" w:hAnsi="Times New Roman" w:cs="Times New Roman"/>
          <w:i/>
          <w:iCs/>
          <w:lang w:eastAsia="ru-RU"/>
        </w:rPr>
        <w:t xml:space="preserve"> персты, являют, </w:t>
      </w:r>
      <w:proofErr w:type="spellStart"/>
      <w:r w:rsidRPr="00CC69BE">
        <w:rPr>
          <w:rFonts w:ascii="Times New Roman" w:eastAsia="Times New Roman" w:hAnsi="Times New Roman" w:cs="Times New Roman"/>
          <w:i/>
          <w:iCs/>
          <w:lang w:eastAsia="ru-RU"/>
        </w:rPr>
        <w:t>якоже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мудрствоваша</w:t>
      </w:r>
      <w:proofErr w:type="spellEnd"/>
      <w:r w:rsidRPr="00CC69BE">
        <w:rPr>
          <w:rFonts w:ascii="Times New Roman" w:eastAsia="Times New Roman" w:hAnsi="Times New Roman" w:cs="Times New Roman"/>
          <w:i/>
          <w:iCs/>
          <w:lang w:eastAsia="ru-RU"/>
        </w:rPr>
        <w:t xml:space="preserve"> выше </w:t>
      </w:r>
      <w:proofErr w:type="spellStart"/>
      <w:r w:rsidRPr="00CC69BE">
        <w:rPr>
          <w:rFonts w:ascii="Times New Roman" w:eastAsia="Times New Roman" w:hAnsi="Times New Roman" w:cs="Times New Roman"/>
          <w:i/>
          <w:iCs/>
          <w:lang w:eastAsia="ru-RU"/>
        </w:rPr>
        <w:t>реченнии</w:t>
      </w:r>
      <w:proofErr w:type="spellEnd"/>
      <w:r w:rsidRPr="00CC69BE">
        <w:rPr>
          <w:rFonts w:ascii="Times New Roman" w:eastAsia="Times New Roman" w:hAnsi="Times New Roman" w:cs="Times New Roman"/>
          <w:i/>
          <w:iCs/>
          <w:lang w:eastAsia="ru-RU"/>
        </w:rPr>
        <w:t xml:space="preserve"> проклятии </w:t>
      </w:r>
      <w:proofErr w:type="spellStart"/>
      <w:r w:rsidRPr="00CC69BE">
        <w:rPr>
          <w:rFonts w:ascii="Times New Roman" w:eastAsia="Times New Roman" w:hAnsi="Times New Roman" w:cs="Times New Roman"/>
          <w:i/>
          <w:iCs/>
          <w:lang w:eastAsia="ru-RU"/>
        </w:rPr>
        <w:t>еретицы</w:t>
      </w:r>
      <w:proofErr w:type="spellEnd"/>
      <w:proofErr w:type="gramStart"/>
      <w:r w:rsidRPr="00CC69BE">
        <w:rPr>
          <w:rFonts w:ascii="Times New Roman" w:eastAsia="Times New Roman" w:hAnsi="Times New Roman" w:cs="Times New Roman"/>
          <w:i/>
          <w:iCs/>
          <w:lang w:eastAsia="ru-RU"/>
        </w:rPr>
        <w:t>… А</w:t>
      </w:r>
      <w:proofErr w:type="gramEnd"/>
      <w:r w:rsidRPr="00CC69BE">
        <w:rPr>
          <w:rFonts w:ascii="Times New Roman" w:eastAsia="Times New Roman" w:hAnsi="Times New Roman" w:cs="Times New Roman"/>
          <w:i/>
          <w:iCs/>
          <w:lang w:eastAsia="ru-RU"/>
        </w:rPr>
        <w:t xml:space="preserve"> мы православно, три </w:t>
      </w:r>
      <w:proofErr w:type="spellStart"/>
      <w:r w:rsidRPr="00CC69BE">
        <w:rPr>
          <w:rFonts w:ascii="Times New Roman" w:eastAsia="Times New Roman" w:hAnsi="Times New Roman" w:cs="Times New Roman"/>
          <w:i/>
          <w:iCs/>
          <w:lang w:eastAsia="ru-RU"/>
        </w:rPr>
        <w:t>первыя</w:t>
      </w:r>
      <w:proofErr w:type="spellEnd"/>
      <w:r w:rsidRPr="00CC69BE">
        <w:rPr>
          <w:rFonts w:ascii="Times New Roman" w:eastAsia="Times New Roman" w:hAnsi="Times New Roman" w:cs="Times New Roman"/>
          <w:i/>
          <w:iCs/>
          <w:lang w:eastAsia="ru-RU"/>
        </w:rPr>
        <w:t xml:space="preserve"> персты, яко же стоят </w:t>
      </w:r>
      <w:proofErr w:type="spellStart"/>
      <w:r w:rsidRPr="00CC69BE">
        <w:rPr>
          <w:rFonts w:ascii="Times New Roman" w:eastAsia="Times New Roman" w:hAnsi="Times New Roman" w:cs="Times New Roman"/>
          <w:i/>
          <w:iCs/>
          <w:lang w:eastAsia="ru-RU"/>
        </w:rPr>
        <w:t>поряду</w:t>
      </w:r>
      <w:proofErr w:type="spellEnd"/>
      <w:r w:rsidRPr="00CC69BE">
        <w:rPr>
          <w:rFonts w:ascii="Times New Roman" w:eastAsia="Times New Roman" w:hAnsi="Times New Roman" w:cs="Times New Roman"/>
          <w:i/>
          <w:iCs/>
          <w:lang w:eastAsia="ru-RU"/>
        </w:rPr>
        <w:t xml:space="preserve">, первый, </w:t>
      </w:r>
      <w:proofErr w:type="spellStart"/>
      <w:r w:rsidRPr="00CC69BE">
        <w:rPr>
          <w:rFonts w:ascii="Times New Roman" w:eastAsia="Times New Roman" w:hAnsi="Times New Roman" w:cs="Times New Roman"/>
          <w:i/>
          <w:iCs/>
          <w:lang w:eastAsia="ru-RU"/>
        </w:rPr>
        <w:t>въторый</w:t>
      </w:r>
      <w:proofErr w:type="spellEnd"/>
      <w:r w:rsidRPr="00CC69BE">
        <w:rPr>
          <w:rFonts w:ascii="Times New Roman" w:eastAsia="Times New Roman" w:hAnsi="Times New Roman" w:cs="Times New Roman"/>
          <w:i/>
          <w:iCs/>
          <w:lang w:eastAsia="ru-RU"/>
        </w:rPr>
        <w:t xml:space="preserve">, и третий, совокупляем, во имя Отца, и Сына и </w:t>
      </w:r>
      <w:proofErr w:type="spellStart"/>
      <w:r w:rsidRPr="00CC69BE">
        <w:rPr>
          <w:rFonts w:ascii="Times New Roman" w:eastAsia="Times New Roman" w:hAnsi="Times New Roman" w:cs="Times New Roman"/>
          <w:i/>
          <w:iCs/>
          <w:lang w:eastAsia="ru-RU"/>
        </w:rPr>
        <w:t>Святаго</w:t>
      </w:r>
      <w:proofErr w:type="spellEnd"/>
      <w:r w:rsidRPr="00CC69BE">
        <w:rPr>
          <w:rFonts w:ascii="Times New Roman" w:eastAsia="Times New Roman" w:hAnsi="Times New Roman" w:cs="Times New Roman"/>
          <w:i/>
          <w:iCs/>
          <w:lang w:eastAsia="ru-RU"/>
        </w:rPr>
        <w:t xml:space="preserve"> Духа</w:t>
      </w:r>
      <w:r w:rsidRPr="00CC69BE">
        <w:rPr>
          <w:rFonts w:ascii="Times New Roman" w:eastAsia="Times New Roman" w:hAnsi="Times New Roman" w:cs="Times New Roman"/>
          <w:lang w:eastAsia="ru-RU"/>
        </w:rPr>
        <w:t>»</w:t>
      </w:r>
      <w:r w:rsidRPr="00CC69BE">
        <w:rPr>
          <w:rFonts w:ascii="Times New Roman" w:eastAsia="Times New Roman" w:hAnsi="Times New Roman" w:cs="Times New Roman"/>
          <w:b/>
          <w:bCs/>
          <w:lang w:eastAsia="ru-RU"/>
        </w:rPr>
        <w:t> (Деяния собора 1666-67 годов, лист 32</w:t>
      </w:r>
      <w:r w:rsidRPr="00CC69BE">
        <w:rPr>
          <w:rFonts w:ascii="Times New Roman" w:eastAsia="Times New Roman" w:hAnsi="Times New Roman" w:cs="Times New Roman"/>
          <w:lang w:eastAsia="ru-RU"/>
        </w:rPr>
        <w:t>). Между тем, любому человеку, который не страдает расстройством логического мышления, очевидно, что это странное суждение и обвинение в ересях можно с таким же успехом отнести и к троеперстию, которое утвердил Большой Московский собор. Поскольку в троеперстии вера в Пресвятую Троицу выражается через сложение так же по размеру и положению неравных между собою перстов: большого, указательного и среднего.</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lastRenderedPageBreak/>
        <w:t>Таким образом, участники Большого Московского собора, проклиная, тех, кто, через соединение трех неравных по размеру и положению перстов выражает веру в Пресвятую Троицу, прокляли и самих себя. Как сказано в Священном Писании: «</w:t>
      </w:r>
      <w:r w:rsidRPr="00CC69BE">
        <w:rPr>
          <w:rFonts w:ascii="Times New Roman" w:eastAsia="Times New Roman" w:hAnsi="Times New Roman" w:cs="Times New Roman"/>
          <w:i/>
          <w:iCs/>
          <w:lang w:eastAsia="ru-RU"/>
        </w:rPr>
        <w:t>Их устами обличил их, что они ложно свидетельствовали</w:t>
      </w:r>
      <w:r w:rsidRPr="00CC69BE">
        <w:rPr>
          <w:rFonts w:ascii="Times New Roman" w:eastAsia="Times New Roman" w:hAnsi="Times New Roman" w:cs="Times New Roman"/>
          <w:lang w:eastAsia="ru-RU"/>
        </w:rPr>
        <w:t>» (</w:t>
      </w:r>
      <w:proofErr w:type="gramStart"/>
      <w:r w:rsidRPr="00CC69BE">
        <w:rPr>
          <w:rFonts w:ascii="Times New Roman" w:eastAsia="Times New Roman" w:hAnsi="Times New Roman" w:cs="Times New Roman"/>
          <w:lang w:eastAsia="ru-RU"/>
        </w:rPr>
        <w:t>Дан</w:t>
      </w:r>
      <w:proofErr w:type="gramEnd"/>
      <w:r w:rsidRPr="00CC69BE">
        <w:rPr>
          <w:rFonts w:ascii="Times New Roman" w:eastAsia="Times New Roman" w:hAnsi="Times New Roman" w:cs="Times New Roman"/>
          <w:lang w:eastAsia="ru-RU"/>
        </w:rPr>
        <w:t>.13:61).</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7-е ОБЛИЧЕНИЕ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Во всяком языке имя Спасителя пишется различно. В Русском царстве на славянском языке до Большого Московского собора 1666-67 годов оно произносилось и писалось «</w:t>
      </w:r>
      <w:proofErr w:type="spellStart"/>
      <w:r w:rsidRPr="00CC69BE">
        <w:rPr>
          <w:rFonts w:ascii="Times New Roman" w:eastAsia="Times New Roman" w:hAnsi="Times New Roman" w:cs="Times New Roman"/>
          <w:lang w:eastAsia="ru-RU"/>
        </w:rPr>
        <w:t>Исус</w:t>
      </w:r>
      <w:proofErr w:type="spellEnd"/>
      <w:r w:rsidRPr="00CC69BE">
        <w:rPr>
          <w:rFonts w:ascii="Times New Roman" w:eastAsia="Times New Roman" w:hAnsi="Times New Roman" w:cs="Times New Roman"/>
          <w:lang w:eastAsia="ru-RU"/>
        </w:rPr>
        <w:t>» (</w:t>
      </w:r>
      <w:proofErr w:type="spellStart"/>
      <w:r w:rsidRPr="00CC69BE">
        <w:rPr>
          <w:rFonts w:ascii="Times New Roman" w:eastAsia="Times New Roman" w:hAnsi="Times New Roman" w:cs="Times New Roman"/>
          <w:lang w:eastAsia="ru-RU"/>
        </w:rPr>
        <w:t>Isus</w:t>
      </w:r>
      <w:proofErr w:type="spellEnd"/>
      <w:r w:rsidRPr="00CC69BE">
        <w:rPr>
          <w:rFonts w:ascii="Times New Roman" w:eastAsia="Times New Roman" w:hAnsi="Times New Roman" w:cs="Times New Roman"/>
          <w:lang w:eastAsia="ru-RU"/>
        </w:rPr>
        <w:t>), с одной буквой И. Собор решил реформировать и этот многовековой обычай и изменить написание и произношение имени Спасителя на «Иисус» (</w:t>
      </w:r>
      <w:proofErr w:type="spellStart"/>
      <w:r w:rsidRPr="00CC69BE">
        <w:rPr>
          <w:rFonts w:ascii="Times New Roman" w:eastAsia="Times New Roman" w:hAnsi="Times New Roman" w:cs="Times New Roman"/>
          <w:lang w:eastAsia="ru-RU"/>
        </w:rPr>
        <w:t>Iisus</w:t>
      </w:r>
      <w:proofErr w:type="spellEnd"/>
      <w:r w:rsidRPr="00CC69BE">
        <w:rPr>
          <w:rFonts w:ascii="Times New Roman" w:eastAsia="Times New Roman" w:hAnsi="Times New Roman" w:cs="Times New Roman"/>
          <w:lang w:eastAsia="ru-RU"/>
        </w:rPr>
        <w:t xml:space="preserve">). В качестве доказательства необходимости такого изменения собор привел </w:t>
      </w:r>
      <w:proofErr w:type="spellStart"/>
      <w:r w:rsidRPr="00CC69BE">
        <w:rPr>
          <w:rFonts w:ascii="Times New Roman" w:eastAsia="Times New Roman" w:hAnsi="Times New Roman" w:cs="Times New Roman"/>
          <w:lang w:eastAsia="ru-RU"/>
        </w:rPr>
        <w:t>нумерологические</w:t>
      </w:r>
      <w:proofErr w:type="spellEnd"/>
      <w:r w:rsidRPr="00CC69BE">
        <w:rPr>
          <w:rFonts w:ascii="Times New Roman" w:eastAsia="Times New Roman" w:hAnsi="Times New Roman" w:cs="Times New Roman"/>
          <w:lang w:eastAsia="ru-RU"/>
        </w:rPr>
        <w:t xml:space="preserve"> свидетельства из оккультных, так называемых, «</w:t>
      </w:r>
      <w:proofErr w:type="spellStart"/>
      <w:r w:rsidRPr="00CC69BE">
        <w:rPr>
          <w:rFonts w:ascii="Times New Roman" w:eastAsia="Times New Roman" w:hAnsi="Times New Roman" w:cs="Times New Roman"/>
          <w:lang w:eastAsia="ru-RU"/>
        </w:rPr>
        <w:t>Сивиллиных</w:t>
      </w:r>
      <w:proofErr w:type="spellEnd"/>
      <w:r w:rsidRPr="00CC69BE">
        <w:rPr>
          <w:rFonts w:ascii="Times New Roman" w:eastAsia="Times New Roman" w:hAnsi="Times New Roman" w:cs="Times New Roman"/>
          <w:lang w:eastAsia="ru-RU"/>
        </w:rPr>
        <w:t xml:space="preserve"> книг»: «</w:t>
      </w:r>
      <w:r w:rsidRPr="00CC69BE">
        <w:rPr>
          <w:rFonts w:ascii="Times New Roman" w:eastAsia="Times New Roman" w:hAnsi="Times New Roman" w:cs="Times New Roman"/>
          <w:i/>
          <w:iCs/>
          <w:lang w:eastAsia="ru-RU"/>
        </w:rPr>
        <w:t xml:space="preserve">Еще </w:t>
      </w:r>
      <w:proofErr w:type="spellStart"/>
      <w:r w:rsidRPr="00CC69BE">
        <w:rPr>
          <w:rFonts w:ascii="Times New Roman" w:eastAsia="Times New Roman" w:hAnsi="Times New Roman" w:cs="Times New Roman"/>
          <w:i/>
          <w:iCs/>
          <w:lang w:eastAsia="ru-RU"/>
        </w:rPr>
        <w:t>ведательно</w:t>
      </w:r>
      <w:proofErr w:type="spellEnd"/>
      <w:r w:rsidRPr="00CC69BE">
        <w:rPr>
          <w:rFonts w:ascii="Times New Roman" w:eastAsia="Times New Roman" w:hAnsi="Times New Roman" w:cs="Times New Roman"/>
          <w:i/>
          <w:iCs/>
          <w:lang w:eastAsia="ru-RU"/>
        </w:rPr>
        <w:t xml:space="preserve"> есть, яко едина от сивилл </w:t>
      </w:r>
      <w:proofErr w:type="spellStart"/>
      <w:r w:rsidRPr="00CC69BE">
        <w:rPr>
          <w:rFonts w:ascii="Times New Roman" w:eastAsia="Times New Roman" w:hAnsi="Times New Roman" w:cs="Times New Roman"/>
          <w:i/>
          <w:iCs/>
          <w:lang w:eastAsia="ru-RU"/>
        </w:rPr>
        <w:t>прорицаше</w:t>
      </w:r>
      <w:proofErr w:type="spellEnd"/>
      <w:r w:rsidRPr="00CC69BE">
        <w:rPr>
          <w:rFonts w:ascii="Times New Roman" w:eastAsia="Times New Roman" w:hAnsi="Times New Roman" w:cs="Times New Roman"/>
          <w:i/>
          <w:iCs/>
          <w:lang w:eastAsia="ru-RU"/>
        </w:rPr>
        <w:t xml:space="preserve"> о имени Мессии, </w:t>
      </w:r>
      <w:proofErr w:type="spellStart"/>
      <w:r w:rsidRPr="00CC69BE">
        <w:rPr>
          <w:rFonts w:ascii="Times New Roman" w:eastAsia="Times New Roman" w:hAnsi="Times New Roman" w:cs="Times New Roman"/>
          <w:i/>
          <w:iCs/>
          <w:lang w:eastAsia="ru-RU"/>
        </w:rPr>
        <w:t>глаголющи</w:t>
      </w:r>
      <w:proofErr w:type="spellEnd"/>
      <w:r w:rsidRPr="00CC69BE">
        <w:rPr>
          <w:rFonts w:ascii="Times New Roman" w:eastAsia="Times New Roman" w:hAnsi="Times New Roman" w:cs="Times New Roman"/>
          <w:i/>
          <w:iCs/>
          <w:lang w:eastAsia="ru-RU"/>
        </w:rPr>
        <w:t xml:space="preserve">, яко имя его исполнит число </w:t>
      </w:r>
      <w:proofErr w:type="spellStart"/>
      <w:r w:rsidRPr="00CC69BE">
        <w:rPr>
          <w:rFonts w:ascii="Times New Roman" w:eastAsia="Times New Roman" w:hAnsi="Times New Roman" w:cs="Times New Roman"/>
          <w:i/>
          <w:iCs/>
          <w:lang w:eastAsia="ru-RU"/>
        </w:rPr>
        <w:t>осмь</w:t>
      </w:r>
      <w:proofErr w:type="spellEnd"/>
      <w:r w:rsidRPr="00CC69BE">
        <w:rPr>
          <w:rFonts w:ascii="Times New Roman" w:eastAsia="Times New Roman" w:hAnsi="Times New Roman" w:cs="Times New Roman"/>
          <w:i/>
          <w:iCs/>
          <w:lang w:eastAsia="ru-RU"/>
        </w:rPr>
        <w:t xml:space="preserve"> сот </w:t>
      </w:r>
      <w:proofErr w:type="spellStart"/>
      <w:r w:rsidRPr="00CC69BE">
        <w:rPr>
          <w:rFonts w:ascii="Times New Roman" w:eastAsia="Times New Roman" w:hAnsi="Times New Roman" w:cs="Times New Roman"/>
          <w:i/>
          <w:iCs/>
          <w:lang w:eastAsia="ru-RU"/>
        </w:rPr>
        <w:t>осмьдесят</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осмь</w:t>
      </w:r>
      <w:proofErr w:type="spellEnd"/>
      <w:r w:rsidRPr="00CC69BE">
        <w:rPr>
          <w:rFonts w:ascii="Times New Roman" w:eastAsia="Times New Roman" w:hAnsi="Times New Roman" w:cs="Times New Roman"/>
          <w:i/>
          <w:iCs/>
          <w:lang w:eastAsia="ru-RU"/>
        </w:rPr>
        <w:t xml:space="preserve">; исполняется же сие число </w:t>
      </w:r>
      <w:proofErr w:type="spellStart"/>
      <w:r w:rsidRPr="00CC69BE">
        <w:rPr>
          <w:rFonts w:ascii="Times New Roman" w:eastAsia="Times New Roman" w:hAnsi="Times New Roman" w:cs="Times New Roman"/>
          <w:i/>
          <w:iCs/>
          <w:lang w:eastAsia="ru-RU"/>
        </w:rPr>
        <w:t>гречески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пишемым</w:t>
      </w:r>
      <w:proofErr w:type="spellEnd"/>
      <w:r w:rsidRPr="00CC69BE">
        <w:rPr>
          <w:rFonts w:ascii="Times New Roman" w:eastAsia="Times New Roman" w:hAnsi="Times New Roman" w:cs="Times New Roman"/>
          <w:i/>
          <w:iCs/>
          <w:lang w:eastAsia="ru-RU"/>
        </w:rPr>
        <w:t xml:space="preserve"> именем </w:t>
      </w:r>
      <w:proofErr w:type="spellStart"/>
      <w:r w:rsidRPr="00CC69BE">
        <w:rPr>
          <w:rFonts w:ascii="Times New Roman" w:eastAsia="Times New Roman" w:hAnsi="Times New Roman" w:cs="Times New Roman"/>
          <w:i/>
          <w:iCs/>
          <w:lang w:eastAsia="ru-RU"/>
        </w:rPr>
        <w:t>Iисус</w:t>
      </w:r>
      <w:proofErr w:type="spellEnd"/>
      <w:r w:rsidRPr="00CC69BE">
        <w:rPr>
          <w:rFonts w:ascii="Times New Roman" w:eastAsia="Times New Roman" w:hAnsi="Times New Roman" w:cs="Times New Roman"/>
          <w:i/>
          <w:iCs/>
          <w:lang w:eastAsia="ru-RU"/>
        </w:rPr>
        <w:t xml:space="preserve">, от него же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отъимется</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писма</w:t>
      </w:r>
      <w:proofErr w:type="spellEnd"/>
      <w:r w:rsidRPr="00CC69BE">
        <w:rPr>
          <w:rFonts w:ascii="Times New Roman" w:eastAsia="Times New Roman" w:hAnsi="Times New Roman" w:cs="Times New Roman"/>
          <w:i/>
          <w:iCs/>
          <w:lang w:eastAsia="ru-RU"/>
        </w:rPr>
        <w:t xml:space="preserve"> и разорится сия тайна</w:t>
      </w:r>
      <w:r w:rsidRPr="00CC69BE">
        <w:rPr>
          <w:rFonts w:ascii="Times New Roman" w:eastAsia="Times New Roman" w:hAnsi="Times New Roman" w:cs="Times New Roman"/>
          <w:lang w:eastAsia="ru-RU"/>
        </w:rPr>
        <w:t>»</w:t>
      </w:r>
      <w:r w:rsidRPr="00CC69BE">
        <w:rPr>
          <w:rFonts w:ascii="Times New Roman" w:eastAsia="Times New Roman" w:hAnsi="Times New Roman" w:cs="Times New Roman"/>
          <w:b/>
          <w:bCs/>
          <w:i/>
          <w:iCs/>
          <w:lang w:eastAsia="ru-RU"/>
        </w:rPr>
        <w:t> </w:t>
      </w:r>
      <w:r w:rsidRPr="00CC69BE">
        <w:rPr>
          <w:rFonts w:ascii="Times New Roman" w:eastAsia="Times New Roman" w:hAnsi="Times New Roman" w:cs="Times New Roman"/>
          <w:b/>
          <w:bCs/>
          <w:lang w:eastAsia="ru-RU"/>
        </w:rPr>
        <w:t>(Жезл правления</w:t>
      </w:r>
      <w:proofErr w:type="gramStart"/>
      <w:r w:rsidRPr="00CC69BE">
        <w:rPr>
          <w:rFonts w:ascii="Times New Roman" w:eastAsia="Times New Roman" w:hAnsi="Times New Roman" w:cs="Times New Roman"/>
          <w:b/>
          <w:bCs/>
          <w:lang w:eastAsia="ru-RU"/>
        </w:rPr>
        <w:t>.</w:t>
      </w:r>
      <w:proofErr w:type="gramEnd"/>
      <w:r w:rsidRPr="00CC69BE">
        <w:rPr>
          <w:rFonts w:ascii="Times New Roman" w:eastAsia="Times New Roman" w:hAnsi="Times New Roman" w:cs="Times New Roman"/>
          <w:b/>
          <w:bCs/>
          <w:lang w:eastAsia="ru-RU"/>
        </w:rPr>
        <w:t xml:space="preserve"> </w:t>
      </w:r>
      <w:proofErr w:type="gramStart"/>
      <w:r w:rsidRPr="00CC69BE">
        <w:rPr>
          <w:rFonts w:ascii="Times New Roman" w:eastAsia="Times New Roman" w:hAnsi="Times New Roman" w:cs="Times New Roman"/>
          <w:b/>
          <w:bCs/>
          <w:lang w:eastAsia="ru-RU"/>
        </w:rPr>
        <w:t>л</w:t>
      </w:r>
      <w:proofErr w:type="gramEnd"/>
      <w:r w:rsidRPr="00CC69BE">
        <w:rPr>
          <w:rFonts w:ascii="Times New Roman" w:eastAsia="Times New Roman" w:hAnsi="Times New Roman" w:cs="Times New Roman"/>
          <w:b/>
          <w:bCs/>
          <w:lang w:eastAsia="ru-RU"/>
        </w:rPr>
        <w:t>ист. 79)</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Святые отцы такое учение о мнимой важности численного значения имени Спасителя считали грубейшей ересью, а главный проповедник этой ереси некий чародей Марк был проклят Православной Церковью за это свое учение: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Есть между сими еретиками некто по имени Марк, хвалящийся быть исправителем своего учителя. </w:t>
      </w:r>
      <w:proofErr w:type="gramStart"/>
      <w:r w:rsidRPr="00CC69BE">
        <w:rPr>
          <w:rFonts w:ascii="Times New Roman" w:eastAsia="Times New Roman" w:hAnsi="Times New Roman" w:cs="Times New Roman"/>
          <w:i/>
          <w:iCs/>
          <w:lang w:eastAsia="ru-RU"/>
        </w:rPr>
        <w:t xml:space="preserve">Будучи весьма искусен в чародейских проделках, он обольстил ими множество мужчин и женщин и привлек к себе, как обладающему наибольшим знанием и получившему величайшую силу из незримых и </w:t>
      </w:r>
      <w:proofErr w:type="spellStart"/>
      <w:r w:rsidRPr="00CC69BE">
        <w:rPr>
          <w:rFonts w:ascii="Times New Roman" w:eastAsia="Times New Roman" w:hAnsi="Times New Roman" w:cs="Times New Roman"/>
          <w:i/>
          <w:iCs/>
          <w:lang w:eastAsia="ru-RU"/>
        </w:rPr>
        <w:t>неименуемых</w:t>
      </w:r>
      <w:proofErr w:type="spellEnd"/>
      <w:r w:rsidRPr="00CC69BE">
        <w:rPr>
          <w:rFonts w:ascii="Times New Roman" w:eastAsia="Times New Roman" w:hAnsi="Times New Roman" w:cs="Times New Roman"/>
          <w:i/>
          <w:iCs/>
          <w:lang w:eastAsia="ru-RU"/>
        </w:rPr>
        <w:t xml:space="preserve"> мест, чрез что является по истине предтечею антихриста</w:t>
      </w:r>
      <w:r w:rsidRPr="00CC69BE">
        <w:rPr>
          <w:rFonts w:ascii="Times New Roman" w:eastAsia="Times New Roman" w:hAnsi="Times New Roman" w:cs="Times New Roman"/>
          <w:lang w:eastAsia="ru-RU"/>
        </w:rPr>
        <w:t xml:space="preserve">» (Св. </w:t>
      </w:r>
      <w:proofErr w:type="spellStart"/>
      <w:r w:rsidRPr="00CC69BE">
        <w:rPr>
          <w:rFonts w:ascii="Times New Roman" w:eastAsia="Times New Roman" w:hAnsi="Times New Roman" w:cs="Times New Roman"/>
          <w:lang w:eastAsia="ru-RU"/>
        </w:rPr>
        <w:t>Ириней</w:t>
      </w:r>
      <w:proofErr w:type="spellEnd"/>
      <w:r w:rsidRPr="00CC69BE">
        <w:rPr>
          <w:rFonts w:ascii="Times New Roman" w:eastAsia="Times New Roman" w:hAnsi="Times New Roman" w:cs="Times New Roman"/>
          <w:lang w:eastAsia="ru-RU"/>
        </w:rPr>
        <w:t xml:space="preserve"> Лионский.</w:t>
      </w:r>
      <w:proofErr w:type="gramEnd"/>
      <w:r w:rsidRPr="00CC69BE">
        <w:rPr>
          <w:rFonts w:ascii="Times New Roman" w:eastAsia="Times New Roman" w:hAnsi="Times New Roman" w:cs="Times New Roman"/>
          <w:lang w:eastAsia="ru-RU"/>
        </w:rPr>
        <w:t xml:space="preserve"> Против всех ересей. Книга 1. </w:t>
      </w:r>
      <w:proofErr w:type="gramStart"/>
      <w:r w:rsidRPr="00CC69BE">
        <w:rPr>
          <w:rFonts w:ascii="Times New Roman" w:eastAsia="Times New Roman" w:hAnsi="Times New Roman" w:cs="Times New Roman"/>
          <w:lang w:eastAsia="ru-RU"/>
        </w:rPr>
        <w:t>Глава 13);</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он говорит, имеет такое неизреченное происхождение. От Матери всего — первой </w:t>
      </w:r>
      <w:proofErr w:type="spellStart"/>
      <w:r w:rsidRPr="00CC69BE">
        <w:rPr>
          <w:rFonts w:ascii="Times New Roman" w:eastAsia="Times New Roman" w:hAnsi="Times New Roman" w:cs="Times New Roman"/>
          <w:i/>
          <w:iCs/>
          <w:lang w:eastAsia="ru-RU"/>
        </w:rPr>
        <w:t>Четверицы</w:t>
      </w:r>
      <w:proofErr w:type="spellEnd"/>
      <w:r w:rsidRPr="00CC69BE">
        <w:rPr>
          <w:rFonts w:ascii="Times New Roman" w:eastAsia="Times New Roman" w:hAnsi="Times New Roman" w:cs="Times New Roman"/>
          <w:i/>
          <w:iCs/>
          <w:lang w:eastAsia="ru-RU"/>
        </w:rPr>
        <w:t xml:space="preserve"> в виде дочери произошла вторая </w:t>
      </w:r>
      <w:proofErr w:type="spellStart"/>
      <w:r w:rsidRPr="00CC69BE">
        <w:rPr>
          <w:rFonts w:ascii="Times New Roman" w:eastAsia="Times New Roman" w:hAnsi="Times New Roman" w:cs="Times New Roman"/>
          <w:i/>
          <w:iCs/>
          <w:lang w:eastAsia="ru-RU"/>
        </w:rPr>
        <w:t>Четверица</w:t>
      </w:r>
      <w:proofErr w:type="spellEnd"/>
      <w:r w:rsidRPr="00CC69BE">
        <w:rPr>
          <w:rFonts w:ascii="Times New Roman" w:eastAsia="Times New Roman" w:hAnsi="Times New Roman" w:cs="Times New Roman"/>
          <w:i/>
          <w:iCs/>
          <w:lang w:eastAsia="ru-RU"/>
        </w:rPr>
        <w:t xml:space="preserve">; и образовалась </w:t>
      </w:r>
      <w:proofErr w:type="spellStart"/>
      <w:r w:rsidRPr="00CC69BE">
        <w:rPr>
          <w:rFonts w:ascii="Times New Roman" w:eastAsia="Times New Roman" w:hAnsi="Times New Roman" w:cs="Times New Roman"/>
          <w:i/>
          <w:iCs/>
          <w:lang w:eastAsia="ru-RU"/>
        </w:rPr>
        <w:t>осмерица</w:t>
      </w:r>
      <w:proofErr w:type="spellEnd"/>
      <w:r w:rsidRPr="00CC69BE">
        <w:rPr>
          <w:rFonts w:ascii="Times New Roman" w:eastAsia="Times New Roman" w:hAnsi="Times New Roman" w:cs="Times New Roman"/>
          <w:i/>
          <w:iCs/>
          <w:lang w:eastAsia="ru-RU"/>
        </w:rPr>
        <w:t xml:space="preserve">, от которой произошла </w:t>
      </w:r>
      <w:proofErr w:type="spellStart"/>
      <w:r w:rsidRPr="00CC69BE">
        <w:rPr>
          <w:rFonts w:ascii="Times New Roman" w:eastAsia="Times New Roman" w:hAnsi="Times New Roman" w:cs="Times New Roman"/>
          <w:i/>
          <w:iCs/>
          <w:lang w:eastAsia="ru-RU"/>
        </w:rPr>
        <w:t>десятерица</w:t>
      </w:r>
      <w:proofErr w:type="spellEnd"/>
      <w:r w:rsidRPr="00CC69BE">
        <w:rPr>
          <w:rFonts w:ascii="Times New Roman" w:eastAsia="Times New Roman" w:hAnsi="Times New Roman" w:cs="Times New Roman"/>
          <w:i/>
          <w:iCs/>
          <w:lang w:eastAsia="ru-RU"/>
        </w:rPr>
        <w:t xml:space="preserve">; таким </w:t>
      </w:r>
      <w:proofErr w:type="gramStart"/>
      <w:r w:rsidRPr="00CC69BE">
        <w:rPr>
          <w:rFonts w:ascii="Times New Roman" w:eastAsia="Times New Roman" w:hAnsi="Times New Roman" w:cs="Times New Roman"/>
          <w:i/>
          <w:iCs/>
          <w:lang w:eastAsia="ru-RU"/>
        </w:rPr>
        <w:t>образом</w:t>
      </w:r>
      <w:proofErr w:type="gramEnd"/>
      <w:r w:rsidRPr="00CC69BE">
        <w:rPr>
          <w:rFonts w:ascii="Times New Roman" w:eastAsia="Times New Roman" w:hAnsi="Times New Roman" w:cs="Times New Roman"/>
          <w:i/>
          <w:iCs/>
          <w:lang w:eastAsia="ru-RU"/>
        </w:rPr>
        <w:t xml:space="preserve"> произошли </w:t>
      </w:r>
      <w:proofErr w:type="spellStart"/>
      <w:r w:rsidRPr="00CC69BE">
        <w:rPr>
          <w:rFonts w:ascii="Times New Roman" w:eastAsia="Times New Roman" w:hAnsi="Times New Roman" w:cs="Times New Roman"/>
          <w:i/>
          <w:iCs/>
          <w:lang w:eastAsia="ru-RU"/>
        </w:rPr>
        <w:t>десятерица</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осмерица</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Десятерица</w:t>
      </w:r>
      <w:proofErr w:type="spellEnd"/>
      <w:r w:rsidRPr="00CC69BE">
        <w:rPr>
          <w:rFonts w:ascii="Times New Roman" w:eastAsia="Times New Roman" w:hAnsi="Times New Roman" w:cs="Times New Roman"/>
          <w:i/>
          <w:iCs/>
          <w:lang w:eastAsia="ru-RU"/>
        </w:rPr>
        <w:t xml:space="preserve">, присоединившись к </w:t>
      </w:r>
      <w:proofErr w:type="spellStart"/>
      <w:r w:rsidRPr="00CC69BE">
        <w:rPr>
          <w:rFonts w:ascii="Times New Roman" w:eastAsia="Times New Roman" w:hAnsi="Times New Roman" w:cs="Times New Roman"/>
          <w:i/>
          <w:iCs/>
          <w:lang w:eastAsia="ru-RU"/>
        </w:rPr>
        <w:t>осмерице</w:t>
      </w:r>
      <w:proofErr w:type="spellEnd"/>
      <w:r w:rsidRPr="00CC69BE">
        <w:rPr>
          <w:rFonts w:ascii="Times New Roman" w:eastAsia="Times New Roman" w:hAnsi="Times New Roman" w:cs="Times New Roman"/>
          <w:i/>
          <w:iCs/>
          <w:lang w:eastAsia="ru-RU"/>
        </w:rPr>
        <w:t xml:space="preserve"> и увеличивши ее в десять раз, произвела число восемьдесят. Потом удесятеривши и восемьдесят, породила число восемьсот; так что все число букв, происшедшее из </w:t>
      </w:r>
      <w:proofErr w:type="spellStart"/>
      <w:r w:rsidRPr="00CC69BE">
        <w:rPr>
          <w:rFonts w:ascii="Times New Roman" w:eastAsia="Times New Roman" w:hAnsi="Times New Roman" w:cs="Times New Roman"/>
          <w:i/>
          <w:iCs/>
          <w:lang w:eastAsia="ru-RU"/>
        </w:rPr>
        <w:t>осмерицы</w:t>
      </w:r>
      <w:proofErr w:type="spellEnd"/>
      <w:r w:rsidRPr="00CC69BE">
        <w:rPr>
          <w:rFonts w:ascii="Times New Roman" w:eastAsia="Times New Roman" w:hAnsi="Times New Roman" w:cs="Times New Roman"/>
          <w:i/>
          <w:iCs/>
          <w:lang w:eastAsia="ru-RU"/>
        </w:rPr>
        <w:t xml:space="preserve">, умноженной на </w:t>
      </w:r>
      <w:proofErr w:type="spellStart"/>
      <w:r w:rsidRPr="00CC69BE">
        <w:rPr>
          <w:rFonts w:ascii="Times New Roman" w:eastAsia="Times New Roman" w:hAnsi="Times New Roman" w:cs="Times New Roman"/>
          <w:i/>
          <w:iCs/>
          <w:lang w:eastAsia="ru-RU"/>
        </w:rPr>
        <w:t>десятерицу</w:t>
      </w:r>
      <w:proofErr w:type="spellEnd"/>
      <w:r w:rsidRPr="00CC69BE">
        <w:rPr>
          <w:rFonts w:ascii="Times New Roman" w:eastAsia="Times New Roman" w:hAnsi="Times New Roman" w:cs="Times New Roman"/>
          <w:i/>
          <w:iCs/>
          <w:lang w:eastAsia="ru-RU"/>
        </w:rPr>
        <w:t xml:space="preserve">, есть восемьсот восемьдесят восемь, а это —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ибо имя —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по числу, заключающемуся в буквах, есть восемьсот восемьдесят восемь. И вот для тебя ясно, признаваемое </w:t>
      </w:r>
      <w:proofErr w:type="spellStart"/>
      <w:r w:rsidRPr="00CC69BE">
        <w:rPr>
          <w:rFonts w:ascii="Times New Roman" w:eastAsia="Times New Roman" w:hAnsi="Times New Roman" w:cs="Times New Roman"/>
          <w:i/>
          <w:iCs/>
          <w:lang w:eastAsia="ru-RU"/>
        </w:rPr>
        <w:t>маркосианами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пренебесное</w:t>
      </w:r>
      <w:proofErr w:type="spellEnd"/>
      <w:r w:rsidRPr="00CC69BE">
        <w:rPr>
          <w:rFonts w:ascii="Times New Roman" w:eastAsia="Times New Roman" w:hAnsi="Times New Roman" w:cs="Times New Roman"/>
          <w:i/>
          <w:iCs/>
          <w:lang w:eastAsia="ru-RU"/>
        </w:rPr>
        <w:t xml:space="preserve"> происхождение </w:t>
      </w:r>
      <w:proofErr w:type="spellStart"/>
      <w:r w:rsidRPr="00CC69BE">
        <w:rPr>
          <w:rFonts w:ascii="Times New Roman" w:eastAsia="Times New Roman" w:hAnsi="Times New Roman" w:cs="Times New Roman"/>
          <w:i/>
          <w:iCs/>
          <w:lang w:eastAsia="ru-RU"/>
        </w:rPr>
        <w:t>Исуса</w:t>
      </w:r>
      <w:proofErr w:type="spellEnd"/>
      <w:r w:rsidRPr="00CC69BE">
        <w:rPr>
          <w:rFonts w:ascii="Times New Roman" w:eastAsia="Times New Roman" w:hAnsi="Times New Roman" w:cs="Times New Roman"/>
          <w:i/>
          <w:iCs/>
          <w:lang w:eastAsia="ru-RU"/>
        </w:rPr>
        <w:t xml:space="preserve">. </w:t>
      </w:r>
      <w:proofErr w:type="gramStart"/>
      <w:r w:rsidRPr="00CC69BE">
        <w:rPr>
          <w:rFonts w:ascii="Times New Roman" w:eastAsia="Times New Roman" w:hAnsi="Times New Roman" w:cs="Times New Roman"/>
          <w:i/>
          <w:iCs/>
          <w:lang w:eastAsia="ru-RU"/>
        </w:rPr>
        <w:t xml:space="preserve">Потому, говорят, и алфавит эллинский имеет восемь единиц, восемь десятков и восемь сотен, что указывает на число: восемьсот восемьдесят восемь, т. е., на </w:t>
      </w:r>
      <w:proofErr w:type="spellStart"/>
      <w:r w:rsidRPr="00CC69BE">
        <w:rPr>
          <w:rFonts w:ascii="Times New Roman" w:eastAsia="Times New Roman" w:hAnsi="Times New Roman" w:cs="Times New Roman"/>
          <w:i/>
          <w:iCs/>
          <w:lang w:eastAsia="ru-RU"/>
        </w:rPr>
        <w:t>Исуса</w:t>
      </w:r>
      <w:proofErr w:type="spellEnd"/>
      <w:r w:rsidRPr="00CC69BE">
        <w:rPr>
          <w:rFonts w:ascii="Times New Roman" w:eastAsia="Times New Roman" w:hAnsi="Times New Roman" w:cs="Times New Roman"/>
          <w:i/>
          <w:iCs/>
          <w:lang w:eastAsia="ru-RU"/>
        </w:rPr>
        <w:t>, Который состоит из всех сих чисел; и поэтому именуется альфою и омегою в знак происхождения из всего</w:t>
      </w:r>
      <w:r w:rsidRPr="00CC69BE">
        <w:rPr>
          <w:rFonts w:ascii="Times New Roman" w:eastAsia="Times New Roman" w:hAnsi="Times New Roman" w:cs="Times New Roman"/>
          <w:lang w:eastAsia="ru-RU"/>
        </w:rPr>
        <w:t xml:space="preserve">» (Св. </w:t>
      </w:r>
      <w:proofErr w:type="spellStart"/>
      <w:r w:rsidRPr="00CC69BE">
        <w:rPr>
          <w:rFonts w:ascii="Times New Roman" w:eastAsia="Times New Roman" w:hAnsi="Times New Roman" w:cs="Times New Roman"/>
          <w:lang w:eastAsia="ru-RU"/>
        </w:rPr>
        <w:t>Ириней</w:t>
      </w:r>
      <w:proofErr w:type="spellEnd"/>
      <w:r w:rsidRPr="00CC69BE">
        <w:rPr>
          <w:rFonts w:ascii="Times New Roman" w:eastAsia="Times New Roman" w:hAnsi="Times New Roman" w:cs="Times New Roman"/>
          <w:lang w:eastAsia="ru-RU"/>
        </w:rPr>
        <w:t xml:space="preserve"> Лионский.</w:t>
      </w:r>
      <w:proofErr w:type="gramEnd"/>
      <w:r w:rsidRPr="00CC69BE">
        <w:rPr>
          <w:rFonts w:ascii="Times New Roman" w:eastAsia="Times New Roman" w:hAnsi="Times New Roman" w:cs="Times New Roman"/>
          <w:lang w:eastAsia="ru-RU"/>
        </w:rPr>
        <w:t xml:space="preserve"> Против всех ересей. Книга 1. </w:t>
      </w:r>
      <w:proofErr w:type="gramStart"/>
      <w:r w:rsidRPr="00CC69BE">
        <w:rPr>
          <w:rFonts w:ascii="Times New Roman" w:eastAsia="Times New Roman" w:hAnsi="Times New Roman" w:cs="Times New Roman"/>
          <w:lang w:eastAsia="ru-RU"/>
        </w:rPr>
        <w:t>Глава 15);</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w:t>
      </w:r>
      <w:r w:rsidRPr="00CC69BE">
        <w:rPr>
          <w:rFonts w:ascii="Times New Roman" w:eastAsia="Times New Roman" w:hAnsi="Times New Roman" w:cs="Times New Roman"/>
          <w:b/>
          <w:bCs/>
          <w:i/>
          <w:iCs/>
          <w:lang w:eastAsia="ru-RU"/>
        </w:rPr>
        <w:t>Нелепость доказательств, заимствуемых еретиками из чисел, букв и слов»</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i/>
          <w:iCs/>
          <w:lang w:eastAsia="ru-RU"/>
        </w:rPr>
        <w:t xml:space="preserve">1. Ложность их учения и несостоятельность их вымыслов доказывается еще и тем, что они ищут доказательств то в числах и слогах имен, то в буквах и слогах, а иногда в числах, выражаемых у греков буквами. Тут ясно выказывается запутанность и нелепость, несостоятельность и натянутость их «знания». Ибо они, переводя имя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принадлежащее совершенно иному языку, на греческое счисление, то называют его числом знаменательным (</w:t>
      </w:r>
      <w:proofErr w:type="spellStart"/>
      <w:r w:rsidRPr="00CC69BE">
        <w:rPr>
          <w:rFonts w:ascii="Times New Roman" w:eastAsia="Times New Roman" w:hAnsi="Times New Roman" w:cs="Times New Roman"/>
          <w:i/>
          <w:iCs/>
          <w:lang w:eastAsia="ru-RU"/>
        </w:rPr>
        <w:t>эписимон</w:t>
      </w:r>
      <w:proofErr w:type="spellEnd"/>
      <w:r w:rsidRPr="00CC69BE">
        <w:rPr>
          <w:rFonts w:ascii="Times New Roman" w:eastAsia="Times New Roman" w:hAnsi="Times New Roman" w:cs="Times New Roman"/>
          <w:i/>
          <w:iCs/>
          <w:lang w:eastAsia="ru-RU"/>
        </w:rPr>
        <w:t xml:space="preserve">), так как оно состоит из шести букв, то «Полнотою </w:t>
      </w:r>
      <w:proofErr w:type="spellStart"/>
      <w:r w:rsidRPr="00CC69BE">
        <w:rPr>
          <w:rFonts w:ascii="Times New Roman" w:eastAsia="Times New Roman" w:hAnsi="Times New Roman" w:cs="Times New Roman"/>
          <w:i/>
          <w:iCs/>
          <w:lang w:eastAsia="ru-RU"/>
        </w:rPr>
        <w:t>Осьмериц</w:t>
      </w:r>
      <w:proofErr w:type="spellEnd"/>
      <w:r w:rsidRPr="00CC69BE">
        <w:rPr>
          <w:rFonts w:ascii="Times New Roman" w:eastAsia="Times New Roman" w:hAnsi="Times New Roman" w:cs="Times New Roman"/>
          <w:i/>
          <w:iCs/>
          <w:lang w:eastAsia="ru-RU"/>
        </w:rPr>
        <w:t xml:space="preserve">», так как оно содержит в себе число </w:t>
      </w:r>
      <w:proofErr w:type="spellStart"/>
      <w:r w:rsidRPr="00CC69BE">
        <w:rPr>
          <w:rFonts w:ascii="Times New Roman" w:eastAsia="Times New Roman" w:hAnsi="Times New Roman" w:cs="Times New Roman"/>
          <w:i/>
          <w:iCs/>
          <w:lang w:eastAsia="ru-RU"/>
        </w:rPr>
        <w:t>восьмисоть</w:t>
      </w:r>
      <w:proofErr w:type="spellEnd"/>
      <w:r w:rsidRPr="00CC69BE">
        <w:rPr>
          <w:rFonts w:ascii="Times New Roman" w:eastAsia="Times New Roman" w:hAnsi="Times New Roman" w:cs="Times New Roman"/>
          <w:i/>
          <w:iCs/>
          <w:lang w:eastAsia="ru-RU"/>
        </w:rPr>
        <w:t xml:space="preserve"> восьмидесяти восьми. Но они умалчивают о Его греческом имени </w:t>
      </w:r>
      <w:proofErr w:type="spellStart"/>
      <w:r w:rsidRPr="00CC69BE">
        <w:rPr>
          <w:rFonts w:ascii="Times New Roman" w:eastAsia="Times New Roman" w:hAnsi="Times New Roman" w:cs="Times New Roman"/>
          <w:i/>
          <w:iCs/>
          <w:lang w:eastAsia="ru-RU"/>
        </w:rPr>
        <w:t>Сотир</w:t>
      </w:r>
      <w:proofErr w:type="spellEnd"/>
      <w:r w:rsidRPr="00CC69BE">
        <w:rPr>
          <w:rFonts w:ascii="Times New Roman" w:eastAsia="Times New Roman" w:hAnsi="Times New Roman" w:cs="Times New Roman"/>
          <w:i/>
          <w:iCs/>
          <w:lang w:eastAsia="ru-RU"/>
        </w:rPr>
        <w:t xml:space="preserve">, т. е. Спаситель — так как оно не подходит к их вымыслу ни по числу своему, ни по буквам. … 2. Кроме того имя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на собственном языке Евреев имеет, как говорит их учение, только две с половиной буквы и означает Господа, содержащего небо и землю; ибо слово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на древнем еврейском языке значит Небо, а земля называется (</w:t>
      </w:r>
      <w:proofErr w:type="spellStart"/>
      <w:r w:rsidRPr="00CC69BE">
        <w:rPr>
          <w:rFonts w:ascii="Times New Roman" w:eastAsia="Times New Roman" w:hAnsi="Times New Roman" w:cs="Times New Roman"/>
          <w:i/>
          <w:iCs/>
          <w:lang w:eastAsia="ru-RU"/>
        </w:rPr>
        <w:t>sura</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usser</w:t>
      </w:r>
      <w:proofErr w:type="spellEnd"/>
      <w:r w:rsidRPr="00CC69BE">
        <w:rPr>
          <w:rFonts w:ascii="Times New Roman" w:eastAsia="Times New Roman" w:hAnsi="Times New Roman" w:cs="Times New Roman"/>
          <w:i/>
          <w:iCs/>
          <w:lang w:eastAsia="ru-RU"/>
        </w:rPr>
        <w:t xml:space="preserve">). </w:t>
      </w:r>
      <w:proofErr w:type="gramStart"/>
      <w:r w:rsidRPr="00CC69BE">
        <w:rPr>
          <w:rFonts w:ascii="Times New Roman" w:eastAsia="Times New Roman" w:hAnsi="Times New Roman" w:cs="Times New Roman"/>
          <w:i/>
          <w:iCs/>
          <w:lang w:eastAsia="ru-RU"/>
        </w:rPr>
        <w:t>Следовательно</w:t>
      </w:r>
      <w:proofErr w:type="gramEnd"/>
      <w:r w:rsidRPr="00CC69BE">
        <w:rPr>
          <w:rFonts w:ascii="Times New Roman" w:eastAsia="Times New Roman" w:hAnsi="Times New Roman" w:cs="Times New Roman"/>
          <w:i/>
          <w:iCs/>
          <w:lang w:eastAsia="ru-RU"/>
        </w:rPr>
        <w:t xml:space="preserve"> слово, заключающее и небо и землю, есть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Поэтому, их (еретиков) приложение знаменательного числа не верно, и их счет очевидно опровергается. Ибо, на их собственном языке, греческое слово (</w:t>
      </w:r>
      <w:proofErr w:type="spellStart"/>
      <w:r w:rsidRPr="00CC69BE">
        <w:rPr>
          <w:rFonts w:ascii="Times New Roman" w:eastAsia="Times New Roman" w:hAnsi="Times New Roman" w:cs="Times New Roman"/>
          <w:i/>
          <w:iCs/>
          <w:lang w:eastAsia="ru-RU"/>
        </w:rPr>
        <w:t>Swthr</w:t>
      </w:r>
      <w:proofErr w:type="spellEnd"/>
      <w:r w:rsidRPr="00CC69BE">
        <w:rPr>
          <w:rFonts w:ascii="Times New Roman" w:eastAsia="Times New Roman" w:hAnsi="Times New Roman" w:cs="Times New Roman"/>
          <w:i/>
          <w:iCs/>
          <w:lang w:eastAsia="ru-RU"/>
        </w:rPr>
        <w:t xml:space="preserve">) (Спаситель) имеет пять букв, а на еврейском языке слово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имеет две с половиною </w:t>
      </w:r>
      <w:r w:rsidRPr="00CC69BE">
        <w:rPr>
          <w:rFonts w:ascii="Times New Roman" w:eastAsia="Times New Roman" w:hAnsi="Times New Roman" w:cs="Times New Roman"/>
          <w:i/>
          <w:iCs/>
          <w:lang w:eastAsia="ru-RU"/>
        </w:rPr>
        <w:lastRenderedPageBreak/>
        <w:t xml:space="preserve">буквы. </w:t>
      </w:r>
      <w:proofErr w:type="gramStart"/>
      <w:r w:rsidRPr="00CC69BE">
        <w:rPr>
          <w:rFonts w:ascii="Times New Roman" w:eastAsia="Times New Roman" w:hAnsi="Times New Roman" w:cs="Times New Roman"/>
          <w:i/>
          <w:iCs/>
          <w:lang w:eastAsia="ru-RU"/>
        </w:rPr>
        <w:t>Следовательно</w:t>
      </w:r>
      <w:proofErr w:type="gramEnd"/>
      <w:r w:rsidRPr="00CC69BE">
        <w:rPr>
          <w:rFonts w:ascii="Times New Roman" w:eastAsia="Times New Roman" w:hAnsi="Times New Roman" w:cs="Times New Roman"/>
          <w:i/>
          <w:iCs/>
          <w:lang w:eastAsia="ru-RU"/>
        </w:rPr>
        <w:t xml:space="preserve"> их число 888 совершенно падает</w:t>
      </w:r>
      <w:r w:rsidRPr="00CC69BE">
        <w:rPr>
          <w:rFonts w:ascii="Times New Roman" w:eastAsia="Times New Roman" w:hAnsi="Times New Roman" w:cs="Times New Roman"/>
          <w:lang w:eastAsia="ru-RU"/>
        </w:rPr>
        <w:t xml:space="preserve">» (Св. </w:t>
      </w:r>
      <w:proofErr w:type="spellStart"/>
      <w:r w:rsidRPr="00CC69BE">
        <w:rPr>
          <w:rFonts w:ascii="Times New Roman" w:eastAsia="Times New Roman" w:hAnsi="Times New Roman" w:cs="Times New Roman"/>
          <w:lang w:eastAsia="ru-RU"/>
        </w:rPr>
        <w:t>Ириней</w:t>
      </w:r>
      <w:proofErr w:type="spellEnd"/>
      <w:r w:rsidRPr="00CC69BE">
        <w:rPr>
          <w:rFonts w:ascii="Times New Roman" w:eastAsia="Times New Roman" w:hAnsi="Times New Roman" w:cs="Times New Roman"/>
          <w:lang w:eastAsia="ru-RU"/>
        </w:rPr>
        <w:t xml:space="preserve"> Лионский. Против всех ересей. Книга 2. </w:t>
      </w:r>
      <w:proofErr w:type="gramStart"/>
      <w:r w:rsidRPr="00CC69BE">
        <w:rPr>
          <w:rFonts w:ascii="Times New Roman" w:eastAsia="Times New Roman" w:hAnsi="Times New Roman" w:cs="Times New Roman"/>
          <w:lang w:eastAsia="ru-RU"/>
        </w:rPr>
        <w:t>Глава 24);</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proofErr w:type="gramStart"/>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Не должно также делать исследование о Боге посредством чисел, слогов и букв, ибо это несостоятельно по причине их различия и разнообразия, а также и потому, что каждое учение, которое теперь кто–либо захотел бы подобным образом измыслить, может извлекать из них доказательства, несовместные с истиною, так как они могут прилагаться к весьма многому, — напротив приводит самые числа и все созданное в</w:t>
      </w:r>
      <w:proofErr w:type="gramEnd"/>
      <w:r w:rsidRPr="00CC69BE">
        <w:rPr>
          <w:rFonts w:ascii="Times New Roman" w:eastAsia="Times New Roman" w:hAnsi="Times New Roman" w:cs="Times New Roman"/>
          <w:i/>
          <w:iCs/>
          <w:lang w:eastAsia="ru-RU"/>
        </w:rPr>
        <w:t xml:space="preserve"> согласие с существующим учением истины. Ибо не правило (истины) происходит от чисел, а числа от правила, и не Бог от дел, а дела от Бога. </w:t>
      </w:r>
      <w:proofErr w:type="gramStart"/>
      <w:r w:rsidRPr="00CC69BE">
        <w:rPr>
          <w:rFonts w:ascii="Times New Roman" w:eastAsia="Times New Roman" w:hAnsi="Times New Roman" w:cs="Times New Roman"/>
          <w:i/>
          <w:iCs/>
          <w:lang w:eastAsia="ru-RU"/>
        </w:rPr>
        <w:t>Ибо все от единого и того же Бога</w:t>
      </w:r>
      <w:r w:rsidRPr="00CC69BE">
        <w:rPr>
          <w:rFonts w:ascii="Times New Roman" w:eastAsia="Times New Roman" w:hAnsi="Times New Roman" w:cs="Times New Roman"/>
          <w:lang w:eastAsia="ru-RU"/>
        </w:rPr>
        <w:t xml:space="preserve">» (Св. </w:t>
      </w:r>
      <w:proofErr w:type="spellStart"/>
      <w:r w:rsidRPr="00CC69BE">
        <w:rPr>
          <w:rFonts w:ascii="Times New Roman" w:eastAsia="Times New Roman" w:hAnsi="Times New Roman" w:cs="Times New Roman"/>
          <w:lang w:eastAsia="ru-RU"/>
        </w:rPr>
        <w:t>Ириней</w:t>
      </w:r>
      <w:proofErr w:type="spellEnd"/>
      <w:r w:rsidRPr="00CC69BE">
        <w:rPr>
          <w:rFonts w:ascii="Times New Roman" w:eastAsia="Times New Roman" w:hAnsi="Times New Roman" w:cs="Times New Roman"/>
          <w:lang w:eastAsia="ru-RU"/>
        </w:rPr>
        <w:t xml:space="preserve"> Лионский.</w:t>
      </w:r>
      <w:proofErr w:type="gramEnd"/>
      <w:r w:rsidRPr="00CC69BE">
        <w:rPr>
          <w:rFonts w:ascii="Times New Roman" w:eastAsia="Times New Roman" w:hAnsi="Times New Roman" w:cs="Times New Roman"/>
          <w:lang w:eastAsia="ru-RU"/>
        </w:rPr>
        <w:t xml:space="preserve"> Против всех ересей. Книга 2. </w:t>
      </w:r>
      <w:proofErr w:type="gramStart"/>
      <w:r w:rsidRPr="00CC69BE">
        <w:rPr>
          <w:rFonts w:ascii="Times New Roman" w:eastAsia="Times New Roman" w:hAnsi="Times New Roman" w:cs="Times New Roman"/>
          <w:lang w:eastAsia="ru-RU"/>
        </w:rPr>
        <w:t>Глава 25);</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Имя—</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по числу, означаемому буквами, есть восемьсот восемьдесят восемь. </w:t>
      </w:r>
      <w:proofErr w:type="gramStart"/>
      <w:r w:rsidRPr="00CC69BE">
        <w:rPr>
          <w:rFonts w:ascii="Times New Roman" w:eastAsia="Times New Roman" w:hAnsi="Times New Roman" w:cs="Times New Roman"/>
          <w:i/>
          <w:iCs/>
          <w:lang w:eastAsia="ru-RU"/>
        </w:rPr>
        <w:t xml:space="preserve">И вот для тебя ясно, признаваемое </w:t>
      </w:r>
      <w:proofErr w:type="spellStart"/>
      <w:r w:rsidRPr="00CC69BE">
        <w:rPr>
          <w:rFonts w:ascii="Times New Roman" w:eastAsia="Times New Roman" w:hAnsi="Times New Roman" w:cs="Times New Roman"/>
          <w:i/>
          <w:iCs/>
          <w:lang w:eastAsia="ru-RU"/>
        </w:rPr>
        <w:t>маркосиями</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пренебесное</w:t>
      </w:r>
      <w:proofErr w:type="spellEnd"/>
      <w:r w:rsidRPr="00CC69BE">
        <w:rPr>
          <w:rFonts w:ascii="Times New Roman" w:eastAsia="Times New Roman" w:hAnsi="Times New Roman" w:cs="Times New Roman"/>
          <w:i/>
          <w:iCs/>
          <w:lang w:eastAsia="ru-RU"/>
        </w:rPr>
        <w:t xml:space="preserve"> происхождение </w:t>
      </w:r>
      <w:proofErr w:type="spellStart"/>
      <w:r w:rsidRPr="00CC69BE">
        <w:rPr>
          <w:rFonts w:ascii="Times New Roman" w:eastAsia="Times New Roman" w:hAnsi="Times New Roman" w:cs="Times New Roman"/>
          <w:i/>
          <w:iCs/>
          <w:lang w:eastAsia="ru-RU"/>
        </w:rPr>
        <w:t>Исуса</w:t>
      </w:r>
      <w:proofErr w:type="spellEnd"/>
      <w:r w:rsidRPr="00CC69BE">
        <w:rPr>
          <w:rFonts w:ascii="Times New Roman" w:eastAsia="Times New Roman" w:hAnsi="Times New Roman" w:cs="Times New Roman"/>
          <w:lang w:eastAsia="ru-RU"/>
        </w:rPr>
        <w:t xml:space="preserve">» (Св. </w:t>
      </w:r>
      <w:proofErr w:type="spellStart"/>
      <w:r w:rsidRPr="00CC69BE">
        <w:rPr>
          <w:rFonts w:ascii="Times New Roman" w:eastAsia="Times New Roman" w:hAnsi="Times New Roman" w:cs="Times New Roman"/>
          <w:lang w:eastAsia="ru-RU"/>
        </w:rPr>
        <w:t>Епифаний</w:t>
      </w:r>
      <w:proofErr w:type="spellEnd"/>
      <w:r w:rsidRPr="00CC69BE">
        <w:rPr>
          <w:rFonts w:ascii="Times New Roman" w:eastAsia="Times New Roman" w:hAnsi="Times New Roman" w:cs="Times New Roman"/>
          <w:lang w:eastAsia="ru-RU"/>
        </w:rPr>
        <w:t xml:space="preserve"> Кипрский.</w:t>
      </w:r>
      <w:proofErr w:type="gramEnd"/>
      <w:r w:rsidRPr="00CC69BE">
        <w:rPr>
          <w:rFonts w:ascii="Times New Roman" w:eastAsia="Times New Roman" w:hAnsi="Times New Roman" w:cs="Times New Roman"/>
          <w:lang w:eastAsia="ru-RU"/>
        </w:rPr>
        <w:t xml:space="preserve"> На восемьдесят ересей. Книга 1. Отделение 3. Глава 9. </w:t>
      </w:r>
      <w:proofErr w:type="gramStart"/>
      <w:r w:rsidRPr="00CC69BE">
        <w:rPr>
          <w:rFonts w:ascii="Times New Roman" w:eastAsia="Times New Roman" w:hAnsi="Times New Roman" w:cs="Times New Roman"/>
          <w:lang w:eastAsia="ru-RU"/>
        </w:rPr>
        <w:t xml:space="preserve">О </w:t>
      </w:r>
      <w:proofErr w:type="spellStart"/>
      <w:r w:rsidRPr="00CC69BE">
        <w:rPr>
          <w:rFonts w:ascii="Times New Roman" w:eastAsia="Times New Roman" w:hAnsi="Times New Roman" w:cs="Times New Roman"/>
          <w:lang w:eastAsia="ru-RU"/>
        </w:rPr>
        <w:t>маркосиях</w:t>
      </w:r>
      <w:proofErr w:type="spellEnd"/>
      <w:r w:rsidRPr="00CC69BE">
        <w:rPr>
          <w:rFonts w:ascii="Times New Roman" w:eastAsia="Times New Roman" w:hAnsi="Times New Roman" w:cs="Times New Roman"/>
          <w:lang w:eastAsia="ru-RU"/>
        </w:rPr>
        <w:t>);</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Но плача достойны те, которые </w:t>
      </w:r>
      <w:proofErr w:type="spellStart"/>
      <w:r w:rsidRPr="00CC69BE">
        <w:rPr>
          <w:rFonts w:ascii="Times New Roman" w:eastAsia="Times New Roman" w:hAnsi="Times New Roman" w:cs="Times New Roman"/>
          <w:i/>
          <w:iCs/>
          <w:lang w:eastAsia="ru-RU"/>
        </w:rPr>
        <w:t>толикое</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богочестие</w:t>
      </w:r>
      <w:proofErr w:type="spellEnd"/>
      <w:r w:rsidRPr="00CC69BE">
        <w:rPr>
          <w:rFonts w:ascii="Times New Roman" w:eastAsia="Times New Roman" w:hAnsi="Times New Roman" w:cs="Times New Roman"/>
          <w:i/>
          <w:iCs/>
          <w:lang w:eastAsia="ru-RU"/>
        </w:rPr>
        <w:t xml:space="preserve"> и величие истинно неизреченной силы, и столько дел домостроительства Божия так холодно и насильственно перелагают в </w:t>
      </w:r>
      <w:proofErr w:type="spellStart"/>
      <w:r w:rsidRPr="00CC69BE">
        <w:rPr>
          <w:rFonts w:ascii="Times New Roman" w:eastAsia="Times New Roman" w:hAnsi="Times New Roman" w:cs="Times New Roman"/>
          <w:i/>
          <w:iCs/>
          <w:lang w:eastAsia="ru-RU"/>
        </w:rPr>
        <w:t>алфу</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виту</w:t>
      </w:r>
      <w:proofErr w:type="spellEnd"/>
      <w:r w:rsidRPr="00CC69BE">
        <w:rPr>
          <w:rFonts w:ascii="Times New Roman" w:eastAsia="Times New Roman" w:hAnsi="Times New Roman" w:cs="Times New Roman"/>
          <w:i/>
          <w:iCs/>
          <w:lang w:eastAsia="ru-RU"/>
        </w:rPr>
        <w:t xml:space="preserve"> и в числа. Кто отделяется от Церкви и последует сим бабьим басням, все те по истине суть </w:t>
      </w:r>
      <w:proofErr w:type="spellStart"/>
      <w:r w:rsidRPr="00CC69BE">
        <w:rPr>
          <w:rFonts w:ascii="Times New Roman" w:eastAsia="Times New Roman" w:hAnsi="Times New Roman" w:cs="Times New Roman"/>
          <w:i/>
          <w:iCs/>
          <w:lang w:eastAsia="ru-RU"/>
        </w:rPr>
        <w:t>самоосужденные</w:t>
      </w:r>
      <w:proofErr w:type="spellEnd"/>
      <w:r w:rsidRPr="00CC69BE">
        <w:rPr>
          <w:rFonts w:ascii="Times New Roman" w:eastAsia="Times New Roman" w:hAnsi="Times New Roman" w:cs="Times New Roman"/>
          <w:i/>
          <w:iCs/>
          <w:lang w:eastAsia="ru-RU"/>
        </w:rPr>
        <w:t xml:space="preserve">, которых Павел повелевает нам </w:t>
      </w:r>
      <w:proofErr w:type="gramStart"/>
      <w:r w:rsidRPr="00CC69BE">
        <w:rPr>
          <w:rFonts w:ascii="Times New Roman" w:eastAsia="Times New Roman" w:hAnsi="Times New Roman" w:cs="Times New Roman"/>
          <w:i/>
          <w:iCs/>
          <w:lang w:eastAsia="ru-RU"/>
        </w:rPr>
        <w:t>по</w:t>
      </w:r>
      <w:proofErr w:type="gramEnd"/>
      <w:r w:rsidRPr="00CC69BE">
        <w:rPr>
          <w:rFonts w:ascii="Times New Roman" w:eastAsia="Times New Roman" w:hAnsi="Times New Roman" w:cs="Times New Roman"/>
          <w:i/>
          <w:iCs/>
          <w:lang w:eastAsia="ru-RU"/>
        </w:rPr>
        <w:t xml:space="preserve"> первом и втором наказании отрицаться (Тит. 3, 10. 11.). </w:t>
      </w:r>
      <w:proofErr w:type="gramStart"/>
      <w:r w:rsidRPr="00CC69BE">
        <w:rPr>
          <w:rFonts w:ascii="Times New Roman" w:eastAsia="Times New Roman" w:hAnsi="Times New Roman" w:cs="Times New Roman"/>
          <w:i/>
          <w:iCs/>
          <w:lang w:eastAsia="ru-RU"/>
        </w:rPr>
        <w:t>А ученик Господень Иоанн усилил осуждение их, посоветовав нам и не приветствовать их</w:t>
      </w:r>
      <w:r w:rsidRPr="00CC69BE">
        <w:rPr>
          <w:rFonts w:ascii="Times New Roman" w:eastAsia="Times New Roman" w:hAnsi="Times New Roman" w:cs="Times New Roman"/>
          <w:lang w:eastAsia="ru-RU"/>
        </w:rPr>
        <w:t xml:space="preserve">» (Св. </w:t>
      </w:r>
      <w:proofErr w:type="spellStart"/>
      <w:r w:rsidRPr="00CC69BE">
        <w:rPr>
          <w:rFonts w:ascii="Times New Roman" w:eastAsia="Times New Roman" w:hAnsi="Times New Roman" w:cs="Times New Roman"/>
          <w:lang w:eastAsia="ru-RU"/>
        </w:rPr>
        <w:t>Епифаний</w:t>
      </w:r>
      <w:proofErr w:type="spellEnd"/>
      <w:r w:rsidRPr="00CC69BE">
        <w:rPr>
          <w:rFonts w:ascii="Times New Roman" w:eastAsia="Times New Roman" w:hAnsi="Times New Roman" w:cs="Times New Roman"/>
          <w:lang w:eastAsia="ru-RU"/>
        </w:rPr>
        <w:t xml:space="preserve"> Кипрский.</w:t>
      </w:r>
      <w:proofErr w:type="gramEnd"/>
      <w:r w:rsidRPr="00CC69BE">
        <w:rPr>
          <w:rFonts w:ascii="Times New Roman" w:eastAsia="Times New Roman" w:hAnsi="Times New Roman" w:cs="Times New Roman"/>
          <w:lang w:eastAsia="ru-RU"/>
        </w:rPr>
        <w:t xml:space="preserve"> На восемьдесят ересей. Книга 1. Отделение 3. Глава 9. </w:t>
      </w:r>
      <w:proofErr w:type="gramStart"/>
      <w:r w:rsidRPr="00CC69BE">
        <w:rPr>
          <w:rFonts w:ascii="Times New Roman" w:eastAsia="Times New Roman" w:hAnsi="Times New Roman" w:cs="Times New Roman"/>
          <w:lang w:eastAsia="ru-RU"/>
        </w:rPr>
        <w:t xml:space="preserve">О </w:t>
      </w:r>
      <w:proofErr w:type="spellStart"/>
      <w:r w:rsidRPr="00CC69BE">
        <w:rPr>
          <w:rFonts w:ascii="Times New Roman" w:eastAsia="Times New Roman" w:hAnsi="Times New Roman" w:cs="Times New Roman"/>
          <w:lang w:eastAsia="ru-RU"/>
        </w:rPr>
        <w:t>маркосиях</w:t>
      </w:r>
      <w:proofErr w:type="spellEnd"/>
      <w:r w:rsidRPr="00CC69BE">
        <w:rPr>
          <w:rFonts w:ascii="Times New Roman" w:eastAsia="Times New Roman" w:hAnsi="Times New Roman" w:cs="Times New Roman"/>
          <w:lang w:eastAsia="ru-RU"/>
        </w:rPr>
        <w:t>);</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Таким образом, участники Большого Московского собора, пытаясь оправдать свой бессмысленный реформаторский порыв, впали в ересь </w:t>
      </w:r>
      <w:proofErr w:type="spellStart"/>
      <w:r w:rsidRPr="00CC69BE">
        <w:rPr>
          <w:rFonts w:ascii="Times New Roman" w:eastAsia="Times New Roman" w:hAnsi="Times New Roman" w:cs="Times New Roman"/>
          <w:lang w:eastAsia="ru-RU"/>
        </w:rPr>
        <w:t>маркосеев</w:t>
      </w:r>
      <w:proofErr w:type="spellEnd"/>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center"/>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8-е ОБЛИЧЕНИЕ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proofErr w:type="gramStart"/>
      <w:r w:rsidRPr="00CC69BE">
        <w:rPr>
          <w:rFonts w:ascii="Times New Roman" w:eastAsia="Times New Roman" w:hAnsi="Times New Roman" w:cs="Times New Roman"/>
          <w:lang w:eastAsia="ru-RU"/>
        </w:rPr>
        <w:t xml:space="preserve">Большой Московский собор 1666-67 годов, помимо грубых проклятий, которые он провозгласил на несогласных с его еретическими постановлениями, проявил к своим оппонентам и крайнюю жестокость подобно еретикам </w:t>
      </w:r>
      <w:proofErr w:type="spellStart"/>
      <w:r w:rsidRPr="00CC69BE">
        <w:rPr>
          <w:rFonts w:ascii="Times New Roman" w:eastAsia="Times New Roman" w:hAnsi="Times New Roman" w:cs="Times New Roman"/>
          <w:lang w:eastAsia="ru-RU"/>
        </w:rPr>
        <w:t>навацианам</w:t>
      </w:r>
      <w:proofErr w:type="spellEnd"/>
      <w:r w:rsidRPr="00CC69BE">
        <w:rPr>
          <w:rFonts w:ascii="Times New Roman" w:eastAsia="Times New Roman" w:hAnsi="Times New Roman" w:cs="Times New Roman"/>
          <w:lang w:eastAsia="ru-RU"/>
        </w:rPr>
        <w:t xml:space="preserve">, отлученным от Церкви за </w:t>
      </w:r>
      <w:proofErr w:type="spellStart"/>
      <w:r w:rsidRPr="00CC69BE">
        <w:rPr>
          <w:rFonts w:ascii="Times New Roman" w:eastAsia="Times New Roman" w:hAnsi="Times New Roman" w:cs="Times New Roman"/>
          <w:lang w:eastAsia="ru-RU"/>
        </w:rPr>
        <w:t>немилосердие</w:t>
      </w:r>
      <w:proofErr w:type="spellEnd"/>
      <w:r w:rsidRPr="00CC69BE">
        <w:rPr>
          <w:rFonts w:ascii="Times New Roman" w:eastAsia="Times New Roman" w:hAnsi="Times New Roman" w:cs="Times New Roman"/>
          <w:lang w:eastAsia="ru-RU"/>
        </w:rPr>
        <w:t xml:space="preserve"> и </w:t>
      </w:r>
      <w:proofErr w:type="spellStart"/>
      <w:r w:rsidRPr="00CC69BE">
        <w:rPr>
          <w:rFonts w:ascii="Times New Roman" w:eastAsia="Times New Roman" w:hAnsi="Times New Roman" w:cs="Times New Roman"/>
          <w:lang w:eastAsia="ru-RU"/>
        </w:rPr>
        <w:t>братоненавидение</w:t>
      </w:r>
      <w:proofErr w:type="spellEnd"/>
      <w:r w:rsidRPr="00CC69BE">
        <w:rPr>
          <w:rFonts w:ascii="Times New Roman" w:eastAsia="Times New Roman" w:hAnsi="Times New Roman" w:cs="Times New Roman"/>
          <w:lang w:eastAsia="ru-RU"/>
        </w:rPr>
        <w:t>.</w:t>
      </w:r>
      <w:proofErr w:type="gramEnd"/>
      <w:r w:rsidRPr="00CC69BE">
        <w:rPr>
          <w:rFonts w:ascii="Times New Roman" w:eastAsia="Times New Roman" w:hAnsi="Times New Roman" w:cs="Times New Roman"/>
          <w:lang w:eastAsia="ru-RU"/>
        </w:rPr>
        <w:t xml:space="preserve"> Так в деяниях собора сказано: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же кто вас не послушает хотя </w:t>
      </w:r>
      <w:proofErr w:type="gramStart"/>
      <w:r w:rsidRPr="00CC69BE">
        <w:rPr>
          <w:rFonts w:ascii="Times New Roman" w:eastAsia="Times New Roman" w:hAnsi="Times New Roman" w:cs="Times New Roman"/>
          <w:i/>
          <w:iCs/>
          <w:lang w:eastAsia="ru-RU"/>
        </w:rPr>
        <w:t>во</w:t>
      </w:r>
      <w:proofErr w:type="gramEnd"/>
      <w:r w:rsidRPr="00CC69BE">
        <w:rPr>
          <w:rFonts w:ascii="Times New Roman" w:eastAsia="Times New Roman" w:hAnsi="Times New Roman" w:cs="Times New Roman"/>
          <w:i/>
          <w:iCs/>
          <w:lang w:eastAsia="ru-RU"/>
        </w:rPr>
        <w:t xml:space="preserve"> едином чесом, </w:t>
      </w:r>
      <w:proofErr w:type="spellStart"/>
      <w:r w:rsidRPr="00CC69BE">
        <w:rPr>
          <w:rFonts w:ascii="Times New Roman" w:eastAsia="Times New Roman" w:hAnsi="Times New Roman" w:cs="Times New Roman"/>
          <w:i/>
          <w:iCs/>
          <w:lang w:eastAsia="ru-RU"/>
        </w:rPr>
        <w:t>повелеваемых</w:t>
      </w:r>
      <w:proofErr w:type="spellEnd"/>
      <w:r w:rsidRPr="00CC69BE">
        <w:rPr>
          <w:rFonts w:ascii="Times New Roman" w:eastAsia="Times New Roman" w:hAnsi="Times New Roman" w:cs="Times New Roman"/>
          <w:i/>
          <w:iCs/>
          <w:lang w:eastAsia="ru-RU"/>
        </w:rPr>
        <w:t xml:space="preserve"> от нас, или начнет </w:t>
      </w:r>
      <w:proofErr w:type="spellStart"/>
      <w:r w:rsidRPr="00CC69BE">
        <w:rPr>
          <w:rFonts w:ascii="Times New Roman" w:eastAsia="Times New Roman" w:hAnsi="Times New Roman" w:cs="Times New Roman"/>
          <w:i/>
          <w:iCs/>
          <w:lang w:eastAsia="ru-RU"/>
        </w:rPr>
        <w:t>прекословити</w:t>
      </w:r>
      <w:proofErr w:type="spellEnd"/>
      <w:r w:rsidRPr="00CC69BE">
        <w:rPr>
          <w:rFonts w:ascii="Times New Roman" w:eastAsia="Times New Roman" w:hAnsi="Times New Roman" w:cs="Times New Roman"/>
          <w:i/>
          <w:iCs/>
          <w:lang w:eastAsia="ru-RU"/>
        </w:rPr>
        <w:t xml:space="preserve"> и вы на таких возвещайте нам, и мы таковых накажем духовно,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же и духовное наказание наше начнут </w:t>
      </w:r>
      <w:proofErr w:type="spellStart"/>
      <w:r w:rsidRPr="00CC69BE">
        <w:rPr>
          <w:rFonts w:ascii="Times New Roman" w:eastAsia="Times New Roman" w:hAnsi="Times New Roman" w:cs="Times New Roman"/>
          <w:i/>
          <w:iCs/>
          <w:lang w:eastAsia="ru-RU"/>
        </w:rPr>
        <w:t>презирати</w:t>
      </w:r>
      <w:proofErr w:type="spellEnd"/>
      <w:r w:rsidRPr="00CC69BE">
        <w:rPr>
          <w:rFonts w:ascii="Times New Roman" w:eastAsia="Times New Roman" w:hAnsi="Times New Roman" w:cs="Times New Roman"/>
          <w:i/>
          <w:iCs/>
          <w:lang w:eastAsia="ru-RU"/>
        </w:rPr>
        <w:t>, и мы к таковым приложим и телесная </w:t>
      </w:r>
      <w:r w:rsidRPr="00CC69BE">
        <w:rPr>
          <w:rFonts w:ascii="Times New Roman" w:eastAsia="Times New Roman" w:hAnsi="Times New Roman" w:cs="Times New Roman"/>
          <w:lang w:eastAsia="ru-RU"/>
        </w:rPr>
        <w:t>озлобления» </w:t>
      </w:r>
      <w:r w:rsidRPr="00CC69BE">
        <w:rPr>
          <w:rFonts w:ascii="Times New Roman" w:eastAsia="Times New Roman" w:hAnsi="Times New Roman" w:cs="Times New Roman"/>
          <w:b/>
          <w:bCs/>
          <w:lang w:eastAsia="ru-RU"/>
        </w:rPr>
        <w:t>(Деяния собора 1666-67 годов, часть 1, лист 48</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Поскольку участники собора 1666 года считали себя правыми, а своих оппонентов считали мятежниками, то их угрозы объяснимы и на первый взгляд принятое ими постановление о «</w:t>
      </w:r>
      <w:r w:rsidRPr="00CC69BE">
        <w:rPr>
          <w:rFonts w:ascii="Times New Roman" w:eastAsia="Times New Roman" w:hAnsi="Times New Roman" w:cs="Times New Roman"/>
          <w:i/>
          <w:iCs/>
          <w:lang w:eastAsia="ru-RU"/>
        </w:rPr>
        <w:t>телесных озлоблениях</w:t>
      </w:r>
      <w:r w:rsidRPr="00CC69BE">
        <w:rPr>
          <w:rFonts w:ascii="Times New Roman" w:eastAsia="Times New Roman" w:hAnsi="Times New Roman" w:cs="Times New Roman"/>
          <w:lang w:eastAsia="ru-RU"/>
        </w:rPr>
        <w:t xml:space="preserve">» вполне согласно со святыми канонами Церкви, например с 5 правилом </w:t>
      </w:r>
      <w:proofErr w:type="spellStart"/>
      <w:r w:rsidRPr="00CC69BE">
        <w:rPr>
          <w:rFonts w:ascii="Times New Roman" w:eastAsia="Times New Roman" w:hAnsi="Times New Roman" w:cs="Times New Roman"/>
          <w:lang w:eastAsia="ru-RU"/>
        </w:rPr>
        <w:t>Антиохийского</w:t>
      </w:r>
      <w:proofErr w:type="spellEnd"/>
      <w:r w:rsidRPr="00CC69BE">
        <w:rPr>
          <w:rFonts w:ascii="Times New Roman" w:eastAsia="Times New Roman" w:hAnsi="Times New Roman" w:cs="Times New Roman"/>
          <w:lang w:eastAsia="ru-RU"/>
        </w:rPr>
        <w:t xml:space="preserve"> собора: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который пресвитер, или диакон, презрев своего епископа, отлучит сам себя от церкви…</w:t>
      </w:r>
      <w:r w:rsidRPr="00CC69BE">
        <w:rPr>
          <w:rFonts w:ascii="Times New Roman" w:eastAsia="Times New Roman" w:hAnsi="Times New Roman" w:cs="Times New Roman"/>
          <w:b/>
          <w:bCs/>
          <w:i/>
          <w:iCs/>
          <w:lang w:eastAsia="ru-RU"/>
        </w:rPr>
        <w:t xml:space="preserve"> упорен будет возмущая церковь, и </w:t>
      </w:r>
      <w:proofErr w:type="spellStart"/>
      <w:r w:rsidRPr="00CC69BE">
        <w:rPr>
          <w:rFonts w:ascii="Times New Roman" w:eastAsia="Times New Roman" w:hAnsi="Times New Roman" w:cs="Times New Roman"/>
          <w:b/>
          <w:bCs/>
          <w:i/>
          <w:iCs/>
          <w:lang w:eastAsia="ru-RU"/>
        </w:rPr>
        <w:t>возставая</w:t>
      </w:r>
      <w:proofErr w:type="spellEnd"/>
      <w:r w:rsidRPr="00CC69BE">
        <w:rPr>
          <w:rFonts w:ascii="Times New Roman" w:eastAsia="Times New Roman" w:hAnsi="Times New Roman" w:cs="Times New Roman"/>
          <w:b/>
          <w:bCs/>
          <w:i/>
          <w:iCs/>
          <w:lang w:eastAsia="ru-RU"/>
        </w:rPr>
        <w:t xml:space="preserve"> </w:t>
      </w:r>
      <w:proofErr w:type="spellStart"/>
      <w:r w:rsidRPr="00CC69BE">
        <w:rPr>
          <w:rFonts w:ascii="Times New Roman" w:eastAsia="Times New Roman" w:hAnsi="Times New Roman" w:cs="Times New Roman"/>
          <w:b/>
          <w:bCs/>
          <w:i/>
          <w:iCs/>
          <w:lang w:eastAsia="ru-RU"/>
        </w:rPr>
        <w:t>противу</w:t>
      </w:r>
      <w:proofErr w:type="spellEnd"/>
      <w:r w:rsidRPr="00CC69BE">
        <w:rPr>
          <w:rFonts w:ascii="Times New Roman" w:eastAsia="Times New Roman" w:hAnsi="Times New Roman" w:cs="Times New Roman"/>
          <w:b/>
          <w:bCs/>
          <w:i/>
          <w:iCs/>
          <w:lang w:eastAsia="ru-RU"/>
        </w:rPr>
        <w:t xml:space="preserve"> </w:t>
      </w:r>
      <w:proofErr w:type="spellStart"/>
      <w:r w:rsidRPr="00CC69BE">
        <w:rPr>
          <w:rFonts w:ascii="Times New Roman" w:eastAsia="Times New Roman" w:hAnsi="Times New Roman" w:cs="Times New Roman"/>
          <w:b/>
          <w:bCs/>
          <w:i/>
          <w:iCs/>
          <w:lang w:eastAsia="ru-RU"/>
        </w:rPr>
        <w:t>нея</w:t>
      </w:r>
      <w:proofErr w:type="spellEnd"/>
      <w:r w:rsidRPr="00CC69BE">
        <w:rPr>
          <w:rFonts w:ascii="Times New Roman" w:eastAsia="Times New Roman" w:hAnsi="Times New Roman" w:cs="Times New Roman"/>
          <w:b/>
          <w:bCs/>
          <w:i/>
          <w:iCs/>
          <w:lang w:eastAsia="ru-RU"/>
        </w:rPr>
        <w:t xml:space="preserve">: то яко мятежник, да </w:t>
      </w:r>
      <w:proofErr w:type="gramStart"/>
      <w:r w:rsidRPr="00CC69BE">
        <w:rPr>
          <w:rFonts w:ascii="Times New Roman" w:eastAsia="Times New Roman" w:hAnsi="Times New Roman" w:cs="Times New Roman"/>
          <w:b/>
          <w:bCs/>
          <w:i/>
          <w:iCs/>
          <w:lang w:eastAsia="ru-RU"/>
        </w:rPr>
        <w:t>будет</w:t>
      </w:r>
      <w:proofErr w:type="gramEnd"/>
      <w:r w:rsidRPr="00CC69BE">
        <w:rPr>
          <w:rFonts w:ascii="Times New Roman" w:eastAsia="Times New Roman" w:hAnsi="Times New Roman" w:cs="Times New Roman"/>
          <w:b/>
          <w:bCs/>
          <w:i/>
          <w:iCs/>
          <w:lang w:eastAsia="ru-RU"/>
        </w:rPr>
        <w:t xml:space="preserve"> укрощаем внешнею </w:t>
      </w:r>
      <w:proofErr w:type="spellStart"/>
      <w:r w:rsidRPr="00CC69BE">
        <w:rPr>
          <w:rFonts w:ascii="Times New Roman" w:eastAsia="Times New Roman" w:hAnsi="Times New Roman" w:cs="Times New Roman"/>
          <w:b/>
          <w:bCs/>
          <w:i/>
          <w:iCs/>
          <w:lang w:eastAsia="ru-RU"/>
        </w:rPr>
        <w:t>властию</w:t>
      </w:r>
      <w:proofErr w:type="spellEnd"/>
      <w:r w:rsidRPr="00CC69BE">
        <w:rPr>
          <w:rFonts w:ascii="Times New Roman" w:eastAsia="Times New Roman" w:hAnsi="Times New Roman" w:cs="Times New Roman"/>
          <w:lang w:eastAsia="ru-RU"/>
        </w:rPr>
        <w:t xml:space="preserve">». Но это лишь кажущееся сходство, ибо святые отцы, призывая светскую власть на защиту веры, не указывали ей, какого рода она должна принять меры по отношению к противникам Церкви. </w:t>
      </w:r>
      <w:proofErr w:type="gramStart"/>
      <w:r w:rsidRPr="00CC69BE">
        <w:rPr>
          <w:rFonts w:ascii="Times New Roman" w:eastAsia="Times New Roman" w:hAnsi="Times New Roman" w:cs="Times New Roman"/>
          <w:lang w:eastAsia="ru-RU"/>
        </w:rPr>
        <w:t>Святые отцы почитали это недопустимым для себя и несовместимым с духовным саном.</w:t>
      </w:r>
      <w:proofErr w:type="gramEnd"/>
      <w:r w:rsidRPr="00CC69BE">
        <w:rPr>
          <w:rFonts w:ascii="Times New Roman" w:eastAsia="Times New Roman" w:hAnsi="Times New Roman" w:cs="Times New Roman"/>
          <w:lang w:eastAsia="ru-RU"/>
        </w:rPr>
        <w:t xml:space="preserve"> Выбор меры воздействия в таких случаях они оставляли полностью на усмотрение светской власти. Причем если в церковных правилах речь идет о мятежниках возмущающих Церковь, то участники собора 1666 года постановили предавать на муки вообще всех, кто будет вопреки их желанию следовать церковным преданиям, бывшим до времени патриарха Никона, как тех, кто будет «</w:t>
      </w:r>
      <w:r w:rsidRPr="00CC69BE">
        <w:rPr>
          <w:rFonts w:ascii="Times New Roman" w:eastAsia="Times New Roman" w:hAnsi="Times New Roman" w:cs="Times New Roman"/>
          <w:i/>
          <w:iCs/>
          <w:lang w:eastAsia="ru-RU"/>
        </w:rPr>
        <w:t>прекословить</w:t>
      </w:r>
      <w:r w:rsidRPr="00CC69BE">
        <w:rPr>
          <w:rFonts w:ascii="Times New Roman" w:eastAsia="Times New Roman" w:hAnsi="Times New Roman" w:cs="Times New Roman"/>
          <w:lang w:eastAsia="ru-RU"/>
        </w:rPr>
        <w:t>» самим реформам, так и тех, кто «</w:t>
      </w:r>
      <w:r w:rsidRPr="00CC69BE">
        <w:rPr>
          <w:rFonts w:ascii="Times New Roman" w:eastAsia="Times New Roman" w:hAnsi="Times New Roman" w:cs="Times New Roman"/>
          <w:i/>
          <w:iCs/>
          <w:lang w:eastAsia="ru-RU"/>
        </w:rPr>
        <w:t xml:space="preserve">не послушает хотя </w:t>
      </w:r>
      <w:proofErr w:type="gramStart"/>
      <w:r w:rsidRPr="00CC69BE">
        <w:rPr>
          <w:rFonts w:ascii="Times New Roman" w:eastAsia="Times New Roman" w:hAnsi="Times New Roman" w:cs="Times New Roman"/>
          <w:i/>
          <w:iCs/>
          <w:lang w:eastAsia="ru-RU"/>
        </w:rPr>
        <w:t>во</w:t>
      </w:r>
      <w:proofErr w:type="gramEnd"/>
      <w:r w:rsidRPr="00CC69BE">
        <w:rPr>
          <w:rFonts w:ascii="Times New Roman" w:eastAsia="Times New Roman" w:hAnsi="Times New Roman" w:cs="Times New Roman"/>
          <w:i/>
          <w:iCs/>
          <w:lang w:eastAsia="ru-RU"/>
        </w:rPr>
        <w:t xml:space="preserve"> едином чесом, </w:t>
      </w:r>
      <w:proofErr w:type="spellStart"/>
      <w:r w:rsidRPr="00CC69BE">
        <w:rPr>
          <w:rFonts w:ascii="Times New Roman" w:eastAsia="Times New Roman" w:hAnsi="Times New Roman" w:cs="Times New Roman"/>
          <w:i/>
          <w:iCs/>
          <w:lang w:eastAsia="ru-RU"/>
        </w:rPr>
        <w:t>повелеваемых</w:t>
      </w:r>
      <w:proofErr w:type="spellEnd"/>
      <w:r w:rsidRPr="00CC69BE">
        <w:rPr>
          <w:rFonts w:ascii="Times New Roman" w:eastAsia="Times New Roman" w:hAnsi="Times New Roman" w:cs="Times New Roman"/>
          <w:lang w:eastAsia="ru-RU"/>
        </w:rPr>
        <w:t xml:space="preserve">» этим собором, и будет просто частным образом хранить </w:t>
      </w:r>
      <w:proofErr w:type="spellStart"/>
      <w:r w:rsidRPr="00CC69BE">
        <w:rPr>
          <w:rFonts w:ascii="Times New Roman" w:eastAsia="Times New Roman" w:hAnsi="Times New Roman" w:cs="Times New Roman"/>
          <w:lang w:eastAsia="ru-RU"/>
        </w:rPr>
        <w:t>древлецерковные</w:t>
      </w:r>
      <w:proofErr w:type="spellEnd"/>
      <w:r w:rsidRPr="00CC69BE">
        <w:rPr>
          <w:rFonts w:ascii="Times New Roman" w:eastAsia="Times New Roman" w:hAnsi="Times New Roman" w:cs="Times New Roman"/>
          <w:lang w:eastAsia="ru-RU"/>
        </w:rPr>
        <w:t xml:space="preserve"> обычаи.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При этом участники собора 1666 года не только постановили, что несогласные с их реформами должны быть подвергнуты физическим мучениям, но и указали, что эти «</w:t>
      </w:r>
      <w:r w:rsidRPr="00CC69BE">
        <w:rPr>
          <w:rFonts w:ascii="Times New Roman" w:eastAsia="Times New Roman" w:hAnsi="Times New Roman" w:cs="Times New Roman"/>
          <w:i/>
          <w:iCs/>
          <w:lang w:eastAsia="ru-RU"/>
        </w:rPr>
        <w:t>телесные озлобления</w:t>
      </w:r>
      <w:r w:rsidRPr="00CC69BE">
        <w:rPr>
          <w:rFonts w:ascii="Times New Roman" w:eastAsia="Times New Roman" w:hAnsi="Times New Roman" w:cs="Times New Roman"/>
          <w:lang w:eastAsia="ru-RU"/>
        </w:rPr>
        <w:t xml:space="preserve">» своим оппонентам они будут </w:t>
      </w:r>
      <w:r w:rsidRPr="00CC69BE">
        <w:rPr>
          <w:rFonts w:ascii="Times New Roman" w:eastAsia="Times New Roman" w:hAnsi="Times New Roman" w:cs="Times New Roman"/>
          <w:lang w:eastAsia="ru-RU"/>
        </w:rPr>
        <w:lastRenderedPageBreak/>
        <w:t>причинять сами: «</w:t>
      </w:r>
      <w:r w:rsidRPr="00CC69BE">
        <w:rPr>
          <w:rFonts w:ascii="Times New Roman" w:eastAsia="Times New Roman" w:hAnsi="Times New Roman" w:cs="Times New Roman"/>
          <w:b/>
          <w:bCs/>
          <w:i/>
          <w:iCs/>
          <w:lang w:eastAsia="ru-RU"/>
        </w:rPr>
        <w:t xml:space="preserve">мы к таковым приложим и </w:t>
      </w:r>
      <w:proofErr w:type="gramStart"/>
      <w:r w:rsidRPr="00CC69BE">
        <w:rPr>
          <w:rFonts w:ascii="Times New Roman" w:eastAsia="Times New Roman" w:hAnsi="Times New Roman" w:cs="Times New Roman"/>
          <w:b/>
          <w:bCs/>
          <w:i/>
          <w:iCs/>
          <w:lang w:eastAsia="ru-RU"/>
        </w:rPr>
        <w:t>телесная</w:t>
      </w:r>
      <w:proofErr w:type="gramEnd"/>
      <w:r w:rsidRPr="00CC69BE">
        <w:rPr>
          <w:rFonts w:ascii="Times New Roman" w:eastAsia="Times New Roman" w:hAnsi="Times New Roman" w:cs="Times New Roman"/>
          <w:b/>
          <w:bCs/>
          <w:i/>
          <w:iCs/>
          <w:lang w:eastAsia="ru-RU"/>
        </w:rPr>
        <w:t xml:space="preserve"> озлобления</w:t>
      </w:r>
      <w:r w:rsidRPr="00CC69BE">
        <w:rPr>
          <w:rFonts w:ascii="Times New Roman" w:eastAsia="Times New Roman" w:hAnsi="Times New Roman" w:cs="Times New Roman"/>
          <w:lang w:eastAsia="ru-RU"/>
        </w:rPr>
        <w:t>». А что под местоимением «мы» участники собора подразумевали именно себя, а не светскую власть видится из подписей под этим постановлением, которое никто из светских лиц не подписывал: ни царь, ни члены его синклита, но лишь сами архиереи: «</w:t>
      </w:r>
      <w:r w:rsidRPr="00CC69BE">
        <w:rPr>
          <w:rFonts w:ascii="Times New Roman" w:eastAsia="Times New Roman" w:hAnsi="Times New Roman" w:cs="Times New Roman"/>
          <w:i/>
          <w:iCs/>
          <w:lang w:eastAsia="ru-RU"/>
        </w:rPr>
        <w:t xml:space="preserve">сие соборное наше </w:t>
      </w:r>
      <w:proofErr w:type="spellStart"/>
      <w:r w:rsidRPr="00CC69BE">
        <w:rPr>
          <w:rFonts w:ascii="Times New Roman" w:eastAsia="Times New Roman" w:hAnsi="Times New Roman" w:cs="Times New Roman"/>
          <w:i/>
          <w:iCs/>
          <w:lang w:eastAsia="ru-RU"/>
        </w:rPr>
        <w:t>изглашение</w:t>
      </w:r>
      <w:proofErr w:type="spellEnd"/>
      <w:r w:rsidRPr="00CC69BE">
        <w:rPr>
          <w:rFonts w:ascii="Times New Roman" w:eastAsia="Times New Roman" w:hAnsi="Times New Roman" w:cs="Times New Roman"/>
          <w:i/>
          <w:iCs/>
          <w:lang w:eastAsia="ru-RU"/>
        </w:rPr>
        <w:t> </w:t>
      </w:r>
      <w:proofErr w:type="spellStart"/>
      <w:r w:rsidRPr="00CC69BE">
        <w:rPr>
          <w:rFonts w:ascii="Times New Roman" w:eastAsia="Times New Roman" w:hAnsi="Times New Roman" w:cs="Times New Roman"/>
          <w:b/>
          <w:bCs/>
          <w:i/>
          <w:iCs/>
          <w:lang w:eastAsia="ru-RU"/>
        </w:rPr>
        <w:t>подписахом</w:t>
      </w:r>
      <w:proofErr w:type="spellEnd"/>
      <w:r w:rsidRPr="00CC69BE">
        <w:rPr>
          <w:rFonts w:ascii="Times New Roman" w:eastAsia="Times New Roman" w:hAnsi="Times New Roman" w:cs="Times New Roman"/>
          <w:b/>
          <w:bCs/>
          <w:i/>
          <w:iCs/>
          <w:lang w:eastAsia="ru-RU"/>
        </w:rPr>
        <w:t xml:space="preserve"> мы архиереи</w:t>
      </w:r>
      <w:r w:rsidRPr="00CC69BE">
        <w:rPr>
          <w:rFonts w:ascii="Times New Roman" w:eastAsia="Times New Roman" w:hAnsi="Times New Roman" w:cs="Times New Roman"/>
          <w:i/>
          <w:iCs/>
          <w:lang w:eastAsia="ru-RU"/>
        </w:rPr>
        <w:t> своими руками</w:t>
      </w:r>
      <w:proofErr w:type="gramStart"/>
      <w:r w:rsidRPr="00CC69BE">
        <w:rPr>
          <w:rFonts w:ascii="Times New Roman" w:eastAsia="Times New Roman" w:hAnsi="Times New Roman" w:cs="Times New Roman"/>
          <w:lang w:eastAsia="ru-RU"/>
        </w:rPr>
        <w:t>»</w:t>
      </w:r>
      <w:r w:rsidRPr="00CC69BE">
        <w:rPr>
          <w:rFonts w:ascii="Times New Roman" w:eastAsia="Times New Roman" w:hAnsi="Times New Roman" w:cs="Times New Roman"/>
          <w:b/>
          <w:bCs/>
          <w:lang w:eastAsia="ru-RU"/>
        </w:rPr>
        <w:t>(</w:t>
      </w:r>
      <w:proofErr w:type="gramEnd"/>
      <w:r w:rsidRPr="00CC69BE">
        <w:rPr>
          <w:rFonts w:ascii="Times New Roman" w:eastAsia="Times New Roman" w:hAnsi="Times New Roman" w:cs="Times New Roman"/>
          <w:b/>
          <w:bCs/>
          <w:lang w:eastAsia="ru-RU"/>
        </w:rPr>
        <w:t>Деяния собора 1666-67 годов, часть 1, лист 48 оборот</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Святой Афанасий Великий пишет о подобном свирепстве еретиков </w:t>
      </w:r>
      <w:proofErr w:type="spellStart"/>
      <w:r w:rsidRPr="00CC69BE">
        <w:rPr>
          <w:rFonts w:ascii="Times New Roman" w:eastAsia="Times New Roman" w:hAnsi="Times New Roman" w:cs="Times New Roman"/>
          <w:lang w:eastAsia="ru-RU"/>
        </w:rPr>
        <w:t>ариан</w:t>
      </w:r>
      <w:proofErr w:type="spellEnd"/>
      <w:r w:rsidRPr="00CC69BE">
        <w:rPr>
          <w:rFonts w:ascii="Times New Roman" w:eastAsia="Times New Roman" w:hAnsi="Times New Roman" w:cs="Times New Roman"/>
          <w:lang w:eastAsia="ru-RU"/>
        </w:rPr>
        <w:t xml:space="preserve"> в его время: «</w:t>
      </w:r>
      <w:r w:rsidRPr="00CC69BE">
        <w:rPr>
          <w:rFonts w:ascii="Times New Roman" w:eastAsia="Times New Roman" w:hAnsi="Times New Roman" w:cs="Times New Roman"/>
          <w:i/>
          <w:iCs/>
          <w:lang w:eastAsia="ru-RU"/>
        </w:rPr>
        <w:t xml:space="preserve">У кого научились они быть </w:t>
      </w:r>
      <w:proofErr w:type="spellStart"/>
      <w:r w:rsidRPr="00CC69BE">
        <w:rPr>
          <w:rFonts w:ascii="Times New Roman" w:eastAsia="Times New Roman" w:hAnsi="Times New Roman" w:cs="Times New Roman"/>
          <w:i/>
          <w:iCs/>
          <w:lang w:eastAsia="ru-RU"/>
        </w:rPr>
        <w:t>гонительными</w:t>
      </w:r>
      <w:proofErr w:type="spellEnd"/>
      <w:r w:rsidRPr="00CC69BE">
        <w:rPr>
          <w:rFonts w:ascii="Times New Roman" w:eastAsia="Times New Roman" w:hAnsi="Times New Roman" w:cs="Times New Roman"/>
          <w:i/>
          <w:iCs/>
          <w:lang w:eastAsia="ru-RU"/>
        </w:rPr>
        <w:t xml:space="preserve">; не могут сказать, что научились у святых, остается признаться разве, что научились у </w:t>
      </w:r>
      <w:proofErr w:type="spellStart"/>
      <w:r w:rsidRPr="00CC69BE">
        <w:rPr>
          <w:rFonts w:ascii="Times New Roman" w:eastAsia="Times New Roman" w:hAnsi="Times New Roman" w:cs="Times New Roman"/>
          <w:i/>
          <w:iCs/>
          <w:lang w:eastAsia="ru-RU"/>
        </w:rPr>
        <w:t>диавола</w:t>
      </w:r>
      <w:proofErr w:type="spellEnd"/>
      <w:r w:rsidRPr="00CC69BE">
        <w:rPr>
          <w:rFonts w:ascii="Times New Roman" w:eastAsia="Times New Roman" w:hAnsi="Times New Roman" w:cs="Times New Roman"/>
          <w:i/>
          <w:iCs/>
          <w:lang w:eastAsia="ru-RU"/>
        </w:rPr>
        <w:t xml:space="preserve">, который </w:t>
      </w:r>
      <w:proofErr w:type="gramStart"/>
      <w:r w:rsidRPr="00CC69BE">
        <w:rPr>
          <w:rFonts w:ascii="Times New Roman" w:eastAsia="Times New Roman" w:hAnsi="Times New Roman" w:cs="Times New Roman"/>
          <w:i/>
          <w:iCs/>
          <w:lang w:eastAsia="ru-RU"/>
        </w:rPr>
        <w:t>говорит</w:t>
      </w:r>
      <w:proofErr w:type="gramEnd"/>
      <w:r w:rsidRPr="00CC69BE">
        <w:rPr>
          <w:rFonts w:ascii="Times New Roman" w:eastAsia="Times New Roman" w:hAnsi="Times New Roman" w:cs="Times New Roman"/>
          <w:i/>
          <w:iCs/>
          <w:lang w:eastAsia="ru-RU"/>
        </w:rPr>
        <w:t xml:space="preserve"> гнав постигну (Исх. 5, 9). Убегать повелел </w:t>
      </w:r>
      <w:proofErr w:type="gramStart"/>
      <w:r w:rsidRPr="00CC69BE">
        <w:rPr>
          <w:rFonts w:ascii="Times New Roman" w:eastAsia="Times New Roman" w:hAnsi="Times New Roman" w:cs="Times New Roman"/>
          <w:i/>
          <w:iCs/>
          <w:lang w:eastAsia="ru-RU"/>
        </w:rPr>
        <w:t>Господь</w:t>
      </w:r>
      <w:proofErr w:type="gramEnd"/>
      <w:r w:rsidRPr="00CC69BE">
        <w:rPr>
          <w:rFonts w:ascii="Times New Roman" w:eastAsia="Times New Roman" w:hAnsi="Times New Roman" w:cs="Times New Roman"/>
          <w:i/>
          <w:iCs/>
          <w:lang w:eastAsia="ru-RU"/>
        </w:rPr>
        <w:t xml:space="preserve"> и святые бегали, а гнать есть </w:t>
      </w:r>
      <w:proofErr w:type="spellStart"/>
      <w:r w:rsidRPr="00CC69BE">
        <w:rPr>
          <w:rFonts w:ascii="Times New Roman" w:eastAsia="Times New Roman" w:hAnsi="Times New Roman" w:cs="Times New Roman"/>
          <w:i/>
          <w:iCs/>
          <w:lang w:eastAsia="ru-RU"/>
        </w:rPr>
        <w:t>диавольское</w:t>
      </w:r>
      <w:proofErr w:type="spellEnd"/>
      <w:r w:rsidRPr="00CC69BE">
        <w:rPr>
          <w:rFonts w:ascii="Times New Roman" w:eastAsia="Times New Roman" w:hAnsi="Times New Roman" w:cs="Times New Roman"/>
          <w:i/>
          <w:iCs/>
          <w:lang w:eastAsia="ru-RU"/>
        </w:rPr>
        <w:t xml:space="preserve"> предприятие</w:t>
      </w:r>
      <w:r w:rsidRPr="00CC69BE">
        <w:rPr>
          <w:rFonts w:ascii="Times New Roman" w:eastAsia="Times New Roman" w:hAnsi="Times New Roman" w:cs="Times New Roman"/>
          <w:lang w:eastAsia="ru-RU"/>
        </w:rPr>
        <w:t xml:space="preserve">» (Св. Афанасий Александрийский. Защитительное слово, в котором </w:t>
      </w:r>
      <w:proofErr w:type="spellStart"/>
      <w:r w:rsidRPr="00CC69BE">
        <w:rPr>
          <w:rFonts w:ascii="Times New Roman" w:eastAsia="Times New Roman" w:hAnsi="Times New Roman" w:cs="Times New Roman"/>
          <w:lang w:eastAsia="ru-RU"/>
        </w:rPr>
        <w:t>Свт</w:t>
      </w:r>
      <w:proofErr w:type="spellEnd"/>
      <w:r w:rsidRPr="00CC69BE">
        <w:rPr>
          <w:rFonts w:ascii="Times New Roman" w:eastAsia="Times New Roman" w:hAnsi="Times New Roman" w:cs="Times New Roman"/>
          <w:lang w:eastAsia="ru-RU"/>
        </w:rPr>
        <w:t xml:space="preserve">. </w:t>
      </w:r>
      <w:proofErr w:type="gramStart"/>
      <w:r w:rsidRPr="00CC69BE">
        <w:rPr>
          <w:rFonts w:ascii="Times New Roman" w:eastAsia="Times New Roman" w:hAnsi="Times New Roman" w:cs="Times New Roman"/>
          <w:lang w:eastAsia="ru-RU"/>
        </w:rPr>
        <w:t xml:space="preserve">Афанасий оправдывает бегство свое во время гонения, произведенного </w:t>
      </w:r>
      <w:proofErr w:type="spellStart"/>
      <w:r w:rsidRPr="00CC69BE">
        <w:rPr>
          <w:rFonts w:ascii="Times New Roman" w:eastAsia="Times New Roman" w:hAnsi="Times New Roman" w:cs="Times New Roman"/>
          <w:lang w:eastAsia="ru-RU"/>
        </w:rPr>
        <w:t>дуком</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Сирианом</w:t>
      </w:r>
      <w:proofErr w:type="spellEnd"/>
      <w:r w:rsidRPr="00CC69BE">
        <w:rPr>
          <w:rFonts w:ascii="Times New Roman" w:eastAsia="Times New Roman" w:hAnsi="Times New Roman" w:cs="Times New Roman"/>
          <w:lang w:eastAsia="ru-RU"/>
        </w:rPr>
        <w:t>. §23).</w:t>
      </w:r>
      <w:proofErr w:type="gramEnd"/>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proofErr w:type="gramStart"/>
      <w:r w:rsidRPr="00CC69BE">
        <w:rPr>
          <w:rFonts w:ascii="Times New Roman" w:eastAsia="Times New Roman" w:hAnsi="Times New Roman" w:cs="Times New Roman"/>
          <w:lang w:eastAsia="ru-RU"/>
        </w:rPr>
        <w:t>Даже, если рассматривать сложившуюся в то время ситуацию с точки зрения участников Большого Московского собора 1666-67 годов, которые почитали своих оппонентов церковными мятежниками, то и тогда их постановление противоречит как духу Евангелия, так и церковным правилам, которые не только возбраняют священнослужителям бить кого-либо своими руками: верного или неверного, виновного или невиновного, но и под угрозой извержения из сана запрещают им</w:t>
      </w:r>
      <w:proofErr w:type="gramEnd"/>
      <w:r w:rsidRPr="00CC69BE">
        <w:rPr>
          <w:rFonts w:ascii="Times New Roman" w:eastAsia="Times New Roman" w:hAnsi="Times New Roman" w:cs="Times New Roman"/>
          <w:lang w:eastAsia="ru-RU"/>
        </w:rPr>
        <w:t xml:space="preserve"> вообще каким-либо образом участвовать в физическом наказании </w:t>
      </w:r>
      <w:proofErr w:type="gramStart"/>
      <w:r w:rsidRPr="00CC69BE">
        <w:rPr>
          <w:rFonts w:ascii="Times New Roman" w:eastAsia="Times New Roman" w:hAnsi="Times New Roman" w:cs="Times New Roman"/>
          <w:lang w:eastAsia="ru-RU"/>
        </w:rPr>
        <w:t>провинившихся</w:t>
      </w:r>
      <w:proofErr w:type="gramEnd"/>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Повелеваем епископа, или пресвитера, или диакона, бьющего верных согрешающих, или неверных обидевших, и чрез сие </w:t>
      </w:r>
      <w:proofErr w:type="gramStart"/>
      <w:r w:rsidRPr="00CC69BE">
        <w:rPr>
          <w:rFonts w:ascii="Times New Roman" w:eastAsia="Times New Roman" w:hAnsi="Times New Roman" w:cs="Times New Roman"/>
          <w:i/>
          <w:iCs/>
          <w:lang w:eastAsia="ru-RU"/>
        </w:rPr>
        <w:t>устрашать</w:t>
      </w:r>
      <w:proofErr w:type="gramEnd"/>
      <w:r w:rsidRPr="00CC69BE">
        <w:rPr>
          <w:rFonts w:ascii="Times New Roman" w:eastAsia="Times New Roman" w:hAnsi="Times New Roman" w:cs="Times New Roman"/>
          <w:i/>
          <w:iCs/>
          <w:lang w:eastAsia="ru-RU"/>
        </w:rPr>
        <w:t xml:space="preserve"> желая, извергать от священного чина. Ибо Господь отнюдь нас сему не учил: напротив того</w:t>
      </w:r>
      <w:proofErr w:type="gramStart"/>
      <w:r w:rsidRPr="00CC69BE">
        <w:rPr>
          <w:rFonts w:ascii="Times New Roman" w:eastAsia="Times New Roman" w:hAnsi="Times New Roman" w:cs="Times New Roman"/>
          <w:i/>
          <w:iCs/>
          <w:lang w:eastAsia="ru-RU"/>
        </w:rPr>
        <w:t xml:space="preserve"> С</w:t>
      </w:r>
      <w:proofErr w:type="gramEnd"/>
      <w:r w:rsidRPr="00CC69BE">
        <w:rPr>
          <w:rFonts w:ascii="Times New Roman" w:eastAsia="Times New Roman" w:hAnsi="Times New Roman" w:cs="Times New Roman"/>
          <w:i/>
          <w:iCs/>
          <w:lang w:eastAsia="ru-RU"/>
        </w:rPr>
        <w:t>ам быв ударяем, не наносил ударов, укоряем, не укорял взаимно, страдая, не угрожал</w:t>
      </w:r>
      <w:r w:rsidRPr="00CC69BE">
        <w:rPr>
          <w:rFonts w:ascii="Times New Roman" w:eastAsia="Times New Roman" w:hAnsi="Times New Roman" w:cs="Times New Roman"/>
          <w:lang w:eastAsia="ru-RU"/>
        </w:rPr>
        <w:t>» (27 правило св. апостолов);</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w:t>
      </w:r>
      <w:proofErr w:type="spellStart"/>
      <w:r w:rsidRPr="00CC69BE">
        <w:rPr>
          <w:rFonts w:ascii="Times New Roman" w:eastAsia="Times New Roman" w:hAnsi="Times New Roman" w:cs="Times New Roman"/>
          <w:i/>
          <w:iCs/>
          <w:lang w:eastAsia="ru-RU"/>
        </w:rPr>
        <w:t>Апостолькое</w:t>
      </w:r>
      <w:proofErr w:type="spellEnd"/>
      <w:r w:rsidRPr="00CC69BE">
        <w:rPr>
          <w:rFonts w:ascii="Times New Roman" w:eastAsia="Times New Roman" w:hAnsi="Times New Roman" w:cs="Times New Roman"/>
          <w:i/>
          <w:iCs/>
          <w:lang w:eastAsia="ru-RU"/>
        </w:rPr>
        <w:t xml:space="preserve"> и Божественное правило подвергает извержению священников, дерзающих </w:t>
      </w:r>
      <w:proofErr w:type="spellStart"/>
      <w:r w:rsidRPr="00CC69BE">
        <w:rPr>
          <w:rFonts w:ascii="Times New Roman" w:eastAsia="Times New Roman" w:hAnsi="Times New Roman" w:cs="Times New Roman"/>
          <w:i/>
          <w:iCs/>
          <w:lang w:eastAsia="ru-RU"/>
        </w:rPr>
        <w:t>бити</w:t>
      </w:r>
      <w:proofErr w:type="spellEnd"/>
      <w:r w:rsidRPr="00CC69BE">
        <w:rPr>
          <w:rFonts w:ascii="Times New Roman" w:eastAsia="Times New Roman" w:hAnsi="Times New Roman" w:cs="Times New Roman"/>
          <w:i/>
          <w:iCs/>
          <w:lang w:eastAsia="ru-RU"/>
        </w:rPr>
        <w:t xml:space="preserve"> верных согрешивших, или неверных нанесших обиду. Ухищряющиеся </w:t>
      </w:r>
      <w:proofErr w:type="spellStart"/>
      <w:r w:rsidRPr="00CC69BE">
        <w:rPr>
          <w:rFonts w:ascii="Times New Roman" w:eastAsia="Times New Roman" w:hAnsi="Times New Roman" w:cs="Times New Roman"/>
          <w:i/>
          <w:iCs/>
          <w:lang w:eastAsia="ru-RU"/>
        </w:rPr>
        <w:t>угодити</w:t>
      </w:r>
      <w:proofErr w:type="spellEnd"/>
      <w:r w:rsidRPr="00CC69BE">
        <w:rPr>
          <w:rFonts w:ascii="Times New Roman" w:eastAsia="Times New Roman" w:hAnsi="Times New Roman" w:cs="Times New Roman"/>
          <w:i/>
          <w:iCs/>
          <w:lang w:eastAsia="ru-RU"/>
        </w:rPr>
        <w:t xml:space="preserve"> своему гневу, и превращающие апостольские установления, разумеют сие </w:t>
      </w:r>
      <w:proofErr w:type="gramStart"/>
      <w:r w:rsidRPr="00CC69BE">
        <w:rPr>
          <w:rFonts w:ascii="Times New Roman" w:eastAsia="Times New Roman" w:hAnsi="Times New Roman" w:cs="Times New Roman"/>
          <w:i/>
          <w:iCs/>
          <w:lang w:eastAsia="ru-RU"/>
        </w:rPr>
        <w:t>токмо</w:t>
      </w:r>
      <w:proofErr w:type="gramEnd"/>
      <w:r w:rsidRPr="00CC69BE">
        <w:rPr>
          <w:rFonts w:ascii="Times New Roman" w:eastAsia="Times New Roman" w:hAnsi="Times New Roman" w:cs="Times New Roman"/>
          <w:i/>
          <w:iCs/>
          <w:lang w:eastAsia="ru-RU"/>
        </w:rPr>
        <w:t xml:space="preserve"> о </w:t>
      </w:r>
      <w:proofErr w:type="spellStart"/>
      <w:r w:rsidRPr="00CC69BE">
        <w:rPr>
          <w:rFonts w:ascii="Times New Roman" w:eastAsia="Times New Roman" w:hAnsi="Times New Roman" w:cs="Times New Roman"/>
          <w:i/>
          <w:iCs/>
          <w:lang w:eastAsia="ru-RU"/>
        </w:rPr>
        <w:t>биющих</w:t>
      </w:r>
      <w:proofErr w:type="spellEnd"/>
      <w:r w:rsidRPr="00CC69BE">
        <w:rPr>
          <w:rFonts w:ascii="Times New Roman" w:eastAsia="Times New Roman" w:hAnsi="Times New Roman" w:cs="Times New Roman"/>
          <w:i/>
          <w:iCs/>
          <w:lang w:eastAsia="ru-RU"/>
        </w:rPr>
        <w:t xml:space="preserve"> своеручно, хотя оное правило ничего такого не </w:t>
      </w:r>
      <w:proofErr w:type="spellStart"/>
      <w:r w:rsidRPr="00CC69BE">
        <w:rPr>
          <w:rFonts w:ascii="Times New Roman" w:eastAsia="Times New Roman" w:hAnsi="Times New Roman" w:cs="Times New Roman"/>
          <w:i/>
          <w:iCs/>
          <w:lang w:eastAsia="ru-RU"/>
        </w:rPr>
        <w:t>назнаменует</w:t>
      </w:r>
      <w:proofErr w:type="spellEnd"/>
      <w:r w:rsidRPr="00CC69BE">
        <w:rPr>
          <w:rFonts w:ascii="Times New Roman" w:eastAsia="Times New Roman" w:hAnsi="Times New Roman" w:cs="Times New Roman"/>
          <w:i/>
          <w:iCs/>
          <w:lang w:eastAsia="ru-RU"/>
        </w:rPr>
        <w:t xml:space="preserve">, и правый смысл </w:t>
      </w:r>
      <w:proofErr w:type="spellStart"/>
      <w:r w:rsidRPr="00CC69BE">
        <w:rPr>
          <w:rFonts w:ascii="Times New Roman" w:eastAsia="Times New Roman" w:hAnsi="Times New Roman" w:cs="Times New Roman"/>
          <w:i/>
          <w:iCs/>
          <w:lang w:eastAsia="ru-RU"/>
        </w:rPr>
        <w:t>тако</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разумети</w:t>
      </w:r>
      <w:proofErr w:type="spellEnd"/>
      <w:r w:rsidRPr="00CC69BE">
        <w:rPr>
          <w:rFonts w:ascii="Times New Roman" w:eastAsia="Times New Roman" w:hAnsi="Times New Roman" w:cs="Times New Roman"/>
          <w:i/>
          <w:iCs/>
          <w:lang w:eastAsia="ru-RU"/>
        </w:rPr>
        <w:t xml:space="preserve"> не попускает. Ибо по истине было бы </w:t>
      </w:r>
      <w:proofErr w:type="spellStart"/>
      <w:r w:rsidRPr="00CC69BE">
        <w:rPr>
          <w:rFonts w:ascii="Times New Roman" w:eastAsia="Times New Roman" w:hAnsi="Times New Roman" w:cs="Times New Roman"/>
          <w:i/>
          <w:iCs/>
          <w:lang w:eastAsia="ru-RU"/>
        </w:rPr>
        <w:t>неразсудительно</w:t>
      </w:r>
      <w:proofErr w:type="spellEnd"/>
      <w:r w:rsidRPr="00CC69BE">
        <w:rPr>
          <w:rFonts w:ascii="Times New Roman" w:eastAsia="Times New Roman" w:hAnsi="Times New Roman" w:cs="Times New Roman"/>
          <w:i/>
          <w:iCs/>
          <w:lang w:eastAsia="ru-RU"/>
        </w:rPr>
        <w:t xml:space="preserve">, и весьма </w:t>
      </w:r>
      <w:proofErr w:type="spellStart"/>
      <w:r w:rsidRPr="00CC69BE">
        <w:rPr>
          <w:rFonts w:ascii="Times New Roman" w:eastAsia="Times New Roman" w:hAnsi="Times New Roman" w:cs="Times New Roman"/>
          <w:i/>
          <w:iCs/>
          <w:lang w:eastAsia="ru-RU"/>
        </w:rPr>
        <w:t>поргешительно</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аще</w:t>
      </w:r>
      <w:proofErr w:type="spellEnd"/>
      <w:r w:rsidRPr="00CC69BE">
        <w:rPr>
          <w:rFonts w:ascii="Times New Roman" w:eastAsia="Times New Roman" w:hAnsi="Times New Roman" w:cs="Times New Roman"/>
          <w:i/>
          <w:iCs/>
          <w:lang w:eastAsia="ru-RU"/>
        </w:rPr>
        <w:t xml:space="preserve"> бы нанесший своеручным биением три или четыре удара, </w:t>
      </w:r>
      <w:proofErr w:type="gramStart"/>
      <w:r w:rsidRPr="00CC69BE">
        <w:rPr>
          <w:rFonts w:ascii="Times New Roman" w:eastAsia="Times New Roman" w:hAnsi="Times New Roman" w:cs="Times New Roman"/>
          <w:i/>
          <w:iCs/>
          <w:lang w:eastAsia="ru-RU"/>
        </w:rPr>
        <w:t>подвергаем</w:t>
      </w:r>
      <w:proofErr w:type="gramEnd"/>
      <w:r w:rsidRPr="00CC69BE">
        <w:rPr>
          <w:rFonts w:ascii="Times New Roman" w:eastAsia="Times New Roman" w:hAnsi="Times New Roman" w:cs="Times New Roman"/>
          <w:i/>
          <w:iCs/>
          <w:lang w:eastAsia="ru-RU"/>
        </w:rPr>
        <w:t xml:space="preserve"> был извержению, а между тем, по данной свободе </w:t>
      </w:r>
      <w:proofErr w:type="spellStart"/>
      <w:r w:rsidRPr="00CC69BE">
        <w:rPr>
          <w:rFonts w:ascii="Times New Roman" w:eastAsia="Times New Roman" w:hAnsi="Times New Roman" w:cs="Times New Roman"/>
          <w:i/>
          <w:iCs/>
          <w:lang w:eastAsia="ru-RU"/>
        </w:rPr>
        <w:t>бити</w:t>
      </w:r>
      <w:proofErr w:type="spellEnd"/>
      <w:r w:rsidRPr="00CC69BE">
        <w:rPr>
          <w:rFonts w:ascii="Times New Roman" w:eastAsia="Times New Roman" w:hAnsi="Times New Roman" w:cs="Times New Roman"/>
          <w:i/>
          <w:iCs/>
          <w:lang w:eastAsia="ru-RU"/>
        </w:rPr>
        <w:t xml:space="preserve"> посредством повеления, простерший истязание до жестокости и до смерти оставался бы ненаказанным. </w:t>
      </w:r>
      <w:proofErr w:type="gramStart"/>
      <w:r w:rsidRPr="00CC69BE">
        <w:rPr>
          <w:rFonts w:ascii="Times New Roman" w:eastAsia="Times New Roman" w:hAnsi="Times New Roman" w:cs="Times New Roman"/>
          <w:i/>
          <w:iCs/>
          <w:lang w:eastAsia="ru-RU"/>
        </w:rPr>
        <w:t>Итак</w:t>
      </w:r>
      <w:proofErr w:type="gramEnd"/>
      <w:r w:rsidRPr="00CC69BE">
        <w:rPr>
          <w:rFonts w:ascii="Times New Roman" w:eastAsia="Times New Roman" w:hAnsi="Times New Roman" w:cs="Times New Roman"/>
          <w:i/>
          <w:iCs/>
          <w:lang w:eastAsia="ru-RU"/>
        </w:rPr>
        <w:t xml:space="preserve"> поелику оным правилом определяется наказание за биение вообще: то и мы согласно определяем. </w:t>
      </w:r>
      <w:r w:rsidRPr="00CC69BE">
        <w:rPr>
          <w:rFonts w:ascii="Times New Roman" w:eastAsia="Times New Roman" w:hAnsi="Times New Roman" w:cs="Times New Roman"/>
          <w:b/>
          <w:bCs/>
          <w:i/>
          <w:iCs/>
          <w:lang w:eastAsia="ru-RU"/>
        </w:rPr>
        <w:t xml:space="preserve">Подобает </w:t>
      </w:r>
      <w:proofErr w:type="spellStart"/>
      <w:r w:rsidRPr="00CC69BE">
        <w:rPr>
          <w:rFonts w:ascii="Times New Roman" w:eastAsia="Times New Roman" w:hAnsi="Times New Roman" w:cs="Times New Roman"/>
          <w:b/>
          <w:bCs/>
          <w:i/>
          <w:iCs/>
          <w:lang w:eastAsia="ru-RU"/>
        </w:rPr>
        <w:t>бо</w:t>
      </w:r>
      <w:proofErr w:type="spellEnd"/>
      <w:r w:rsidRPr="00CC69BE">
        <w:rPr>
          <w:rFonts w:ascii="Times New Roman" w:eastAsia="Times New Roman" w:hAnsi="Times New Roman" w:cs="Times New Roman"/>
          <w:b/>
          <w:bCs/>
          <w:i/>
          <w:iCs/>
          <w:lang w:eastAsia="ru-RU"/>
        </w:rPr>
        <w:t xml:space="preserve"> священнику </w:t>
      </w:r>
      <w:proofErr w:type="gramStart"/>
      <w:r w:rsidRPr="00CC69BE">
        <w:rPr>
          <w:rFonts w:ascii="Times New Roman" w:eastAsia="Times New Roman" w:hAnsi="Times New Roman" w:cs="Times New Roman"/>
          <w:b/>
          <w:bCs/>
          <w:i/>
          <w:iCs/>
          <w:lang w:eastAsia="ru-RU"/>
        </w:rPr>
        <w:t>Божию</w:t>
      </w:r>
      <w:proofErr w:type="gramEnd"/>
      <w:r w:rsidRPr="00CC69BE">
        <w:rPr>
          <w:rFonts w:ascii="Times New Roman" w:eastAsia="Times New Roman" w:hAnsi="Times New Roman" w:cs="Times New Roman"/>
          <w:b/>
          <w:bCs/>
          <w:i/>
          <w:iCs/>
          <w:lang w:eastAsia="ru-RU"/>
        </w:rPr>
        <w:t xml:space="preserve"> </w:t>
      </w:r>
      <w:proofErr w:type="spellStart"/>
      <w:r w:rsidRPr="00CC69BE">
        <w:rPr>
          <w:rFonts w:ascii="Times New Roman" w:eastAsia="Times New Roman" w:hAnsi="Times New Roman" w:cs="Times New Roman"/>
          <w:b/>
          <w:bCs/>
          <w:i/>
          <w:iCs/>
          <w:lang w:eastAsia="ru-RU"/>
        </w:rPr>
        <w:t>вразумляти</w:t>
      </w:r>
      <w:proofErr w:type="spellEnd"/>
      <w:r w:rsidRPr="00CC69BE">
        <w:rPr>
          <w:rFonts w:ascii="Times New Roman" w:eastAsia="Times New Roman" w:hAnsi="Times New Roman" w:cs="Times New Roman"/>
          <w:b/>
          <w:bCs/>
          <w:i/>
          <w:iCs/>
          <w:lang w:eastAsia="ru-RU"/>
        </w:rPr>
        <w:t xml:space="preserve"> </w:t>
      </w:r>
      <w:proofErr w:type="spellStart"/>
      <w:r w:rsidRPr="00CC69BE">
        <w:rPr>
          <w:rFonts w:ascii="Times New Roman" w:eastAsia="Times New Roman" w:hAnsi="Times New Roman" w:cs="Times New Roman"/>
          <w:b/>
          <w:bCs/>
          <w:i/>
          <w:iCs/>
          <w:lang w:eastAsia="ru-RU"/>
        </w:rPr>
        <w:t>неблагонравнаго</w:t>
      </w:r>
      <w:proofErr w:type="spellEnd"/>
      <w:r w:rsidRPr="00CC69BE">
        <w:rPr>
          <w:rFonts w:ascii="Times New Roman" w:eastAsia="Times New Roman" w:hAnsi="Times New Roman" w:cs="Times New Roman"/>
          <w:b/>
          <w:bCs/>
          <w:i/>
          <w:iCs/>
          <w:lang w:eastAsia="ru-RU"/>
        </w:rPr>
        <w:t xml:space="preserve"> наставлением и увещаниями, иногда же и церковными епитимиями, а не </w:t>
      </w:r>
      <w:proofErr w:type="spellStart"/>
      <w:r w:rsidRPr="00CC69BE">
        <w:rPr>
          <w:rFonts w:ascii="Times New Roman" w:eastAsia="Times New Roman" w:hAnsi="Times New Roman" w:cs="Times New Roman"/>
          <w:b/>
          <w:bCs/>
          <w:i/>
          <w:iCs/>
          <w:lang w:eastAsia="ru-RU"/>
        </w:rPr>
        <w:t>устремлятися</w:t>
      </w:r>
      <w:proofErr w:type="spellEnd"/>
      <w:r w:rsidRPr="00CC69BE">
        <w:rPr>
          <w:rFonts w:ascii="Times New Roman" w:eastAsia="Times New Roman" w:hAnsi="Times New Roman" w:cs="Times New Roman"/>
          <w:b/>
          <w:bCs/>
          <w:i/>
          <w:iCs/>
          <w:lang w:eastAsia="ru-RU"/>
        </w:rPr>
        <w:t xml:space="preserve"> на тела </w:t>
      </w:r>
      <w:proofErr w:type="spellStart"/>
      <w:r w:rsidRPr="00CC69BE">
        <w:rPr>
          <w:rFonts w:ascii="Times New Roman" w:eastAsia="Times New Roman" w:hAnsi="Times New Roman" w:cs="Times New Roman"/>
          <w:b/>
          <w:bCs/>
          <w:i/>
          <w:iCs/>
          <w:lang w:eastAsia="ru-RU"/>
        </w:rPr>
        <w:t>человеческия</w:t>
      </w:r>
      <w:proofErr w:type="spellEnd"/>
      <w:r w:rsidRPr="00CC69BE">
        <w:rPr>
          <w:rFonts w:ascii="Times New Roman" w:eastAsia="Times New Roman" w:hAnsi="Times New Roman" w:cs="Times New Roman"/>
          <w:b/>
          <w:bCs/>
          <w:i/>
          <w:iCs/>
          <w:lang w:eastAsia="ru-RU"/>
        </w:rPr>
        <w:t xml:space="preserve"> с бичами и ударами</w:t>
      </w:r>
      <w:r w:rsidRPr="00CC69BE">
        <w:rPr>
          <w:rFonts w:ascii="Times New Roman" w:eastAsia="Times New Roman" w:hAnsi="Times New Roman" w:cs="Times New Roman"/>
          <w:lang w:eastAsia="ru-RU"/>
        </w:rPr>
        <w:t>» (9 правило Двукратного Собора).</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Таким образом, названные правила осуждают участников и сторонников Большого Московского собора за их жестокость, которая впоследствии безмерно превзошла жестокость и гордость </w:t>
      </w:r>
      <w:proofErr w:type="spellStart"/>
      <w:r w:rsidRPr="00CC69BE">
        <w:rPr>
          <w:rFonts w:ascii="Times New Roman" w:eastAsia="Times New Roman" w:hAnsi="Times New Roman" w:cs="Times New Roman"/>
          <w:lang w:eastAsia="ru-RU"/>
        </w:rPr>
        <w:t>навациан</w:t>
      </w:r>
      <w:proofErr w:type="spellEnd"/>
      <w:r w:rsidRPr="00CC69BE">
        <w:rPr>
          <w:rFonts w:ascii="Times New Roman" w:eastAsia="Times New Roman" w:hAnsi="Times New Roman" w:cs="Times New Roman"/>
          <w:lang w:eastAsia="ru-RU"/>
        </w:rPr>
        <w:t xml:space="preserve">. В качестве примера приведем цитату из так называемых «12 статей» царевны Софьи - закона, который был принят по рекомендации Московского Патриарха </w:t>
      </w:r>
      <w:proofErr w:type="spellStart"/>
      <w:r w:rsidRPr="00CC69BE">
        <w:rPr>
          <w:rFonts w:ascii="Times New Roman" w:eastAsia="Times New Roman" w:hAnsi="Times New Roman" w:cs="Times New Roman"/>
          <w:lang w:eastAsia="ru-RU"/>
        </w:rPr>
        <w:t>Иоакима</w:t>
      </w:r>
      <w:proofErr w:type="spellEnd"/>
      <w:r w:rsidRPr="00CC69BE">
        <w:rPr>
          <w:rFonts w:ascii="Times New Roman" w:eastAsia="Times New Roman" w:hAnsi="Times New Roman" w:cs="Times New Roman"/>
          <w:lang w:eastAsia="ru-RU"/>
        </w:rPr>
        <w:t xml:space="preserve"> и действовал в России в конце XVII, начале XVIII столетия: </w:t>
      </w:r>
      <w:proofErr w:type="gramStart"/>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 xml:space="preserve">Которые люди ходили по деревням и людей, которые в совершенных летах, также и детей их, которые в совершенных и в малых летах, перекрещивали и прежнее святое крещение </w:t>
      </w:r>
      <w:proofErr w:type="spellStart"/>
      <w:r w:rsidRPr="00CC69BE">
        <w:rPr>
          <w:rFonts w:ascii="Times New Roman" w:eastAsia="Times New Roman" w:hAnsi="Times New Roman" w:cs="Times New Roman"/>
          <w:i/>
          <w:iCs/>
          <w:lang w:eastAsia="ru-RU"/>
        </w:rPr>
        <w:t>нарицали</w:t>
      </w:r>
      <w:proofErr w:type="spellEnd"/>
      <w:r w:rsidRPr="00CC69BE">
        <w:rPr>
          <w:rFonts w:ascii="Times New Roman" w:eastAsia="Times New Roman" w:hAnsi="Times New Roman" w:cs="Times New Roman"/>
          <w:i/>
          <w:iCs/>
          <w:lang w:eastAsia="ru-RU"/>
        </w:rPr>
        <w:t xml:space="preserve"> неправым, а </w:t>
      </w:r>
      <w:proofErr w:type="spellStart"/>
      <w:r w:rsidRPr="00CC69BE">
        <w:rPr>
          <w:rFonts w:ascii="Times New Roman" w:eastAsia="Times New Roman" w:hAnsi="Times New Roman" w:cs="Times New Roman"/>
          <w:i/>
          <w:iCs/>
          <w:lang w:eastAsia="ru-RU"/>
        </w:rPr>
        <w:t>перекрещиванье</w:t>
      </w:r>
      <w:proofErr w:type="spellEnd"/>
      <w:r w:rsidRPr="00CC69BE">
        <w:rPr>
          <w:rFonts w:ascii="Times New Roman" w:eastAsia="Times New Roman" w:hAnsi="Times New Roman" w:cs="Times New Roman"/>
          <w:i/>
          <w:iCs/>
          <w:lang w:eastAsia="ru-RU"/>
        </w:rPr>
        <w:t xml:space="preserve"> вменяли в истину: и тех воров, которые перекрещивали, хотя они церкви Божией и покорение приносят и отца духовного принять и святых тайн </w:t>
      </w:r>
      <w:proofErr w:type="spellStart"/>
      <w:r w:rsidRPr="00CC69BE">
        <w:rPr>
          <w:rFonts w:ascii="Times New Roman" w:eastAsia="Times New Roman" w:hAnsi="Times New Roman" w:cs="Times New Roman"/>
          <w:i/>
          <w:iCs/>
          <w:lang w:eastAsia="ru-RU"/>
        </w:rPr>
        <w:t>причаститися</w:t>
      </w:r>
      <w:proofErr w:type="spellEnd"/>
      <w:r w:rsidRPr="00CC69BE">
        <w:rPr>
          <w:rFonts w:ascii="Times New Roman" w:eastAsia="Times New Roman" w:hAnsi="Times New Roman" w:cs="Times New Roman"/>
          <w:i/>
          <w:iCs/>
          <w:lang w:eastAsia="ru-RU"/>
        </w:rPr>
        <w:t xml:space="preserve"> желать будут истинно, и их, исповедав</w:t>
      </w:r>
      <w:proofErr w:type="gram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причастя</w:t>
      </w:r>
      <w:proofErr w:type="spellEnd"/>
      <w:r w:rsidRPr="00CC69BE">
        <w:rPr>
          <w:rFonts w:ascii="Times New Roman" w:eastAsia="Times New Roman" w:hAnsi="Times New Roman" w:cs="Times New Roman"/>
          <w:i/>
          <w:iCs/>
          <w:lang w:eastAsia="ru-RU"/>
        </w:rPr>
        <w:t>, казнить смертью без всякого милосердия</w:t>
      </w:r>
      <w:r w:rsidRPr="00CC69BE">
        <w:rPr>
          <w:rFonts w:ascii="Times New Roman" w:eastAsia="Times New Roman" w:hAnsi="Times New Roman" w:cs="Times New Roman"/>
          <w:lang w:eastAsia="ru-RU"/>
        </w:rPr>
        <w:t>» (Статья 4).</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ЗАКЛЮЧЕНИЕ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Вышеперечисленные заблуждения участников Большого Московского собора 1666-67 годов внесли раскол в Русскую Церковь.</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lastRenderedPageBreak/>
        <w:t xml:space="preserve">Последние, по слову св. Феодора </w:t>
      </w:r>
      <w:proofErr w:type="spellStart"/>
      <w:r w:rsidRPr="00CC69BE">
        <w:rPr>
          <w:rFonts w:ascii="Times New Roman" w:eastAsia="Times New Roman" w:hAnsi="Times New Roman" w:cs="Times New Roman"/>
          <w:lang w:eastAsia="ru-RU"/>
        </w:rPr>
        <w:t>Студита</w:t>
      </w:r>
      <w:proofErr w:type="spellEnd"/>
      <w:r w:rsidRPr="00CC69BE">
        <w:rPr>
          <w:rFonts w:ascii="Times New Roman" w:eastAsia="Times New Roman" w:hAnsi="Times New Roman" w:cs="Times New Roman"/>
          <w:lang w:eastAsia="ru-RU"/>
        </w:rPr>
        <w:t>, «</w:t>
      </w:r>
      <w:r w:rsidRPr="00CC69BE">
        <w:rPr>
          <w:rFonts w:ascii="Times New Roman" w:eastAsia="Times New Roman" w:hAnsi="Times New Roman" w:cs="Times New Roman"/>
          <w:i/>
          <w:iCs/>
          <w:lang w:eastAsia="ru-RU"/>
        </w:rPr>
        <w:t xml:space="preserve">как бы стараясь получить </w:t>
      </w:r>
      <w:proofErr w:type="gramStart"/>
      <w:r w:rsidRPr="00CC69BE">
        <w:rPr>
          <w:rFonts w:ascii="Times New Roman" w:eastAsia="Times New Roman" w:hAnsi="Times New Roman" w:cs="Times New Roman"/>
          <w:i/>
          <w:iCs/>
          <w:lang w:eastAsia="ru-RU"/>
        </w:rPr>
        <w:t>себе</w:t>
      </w:r>
      <w:proofErr w:type="gramEnd"/>
      <w:r w:rsidRPr="00CC69BE">
        <w:rPr>
          <w:rFonts w:ascii="Times New Roman" w:eastAsia="Times New Roman" w:hAnsi="Times New Roman" w:cs="Times New Roman"/>
          <w:i/>
          <w:iCs/>
          <w:lang w:eastAsia="ru-RU"/>
        </w:rPr>
        <w:t xml:space="preserve"> название совершенных еретиков… подвергли анафеме не соглашающихся с беззаконным их учением, или лучше, всю кафолическую Церковь, и из тех, которые встретились им, одних изгнали далеко, других заключили под стражу, возобновив опять гонение</w:t>
      </w:r>
      <w:r w:rsidRPr="00CC69BE">
        <w:rPr>
          <w:rFonts w:ascii="Times New Roman" w:eastAsia="Times New Roman" w:hAnsi="Times New Roman" w:cs="Times New Roman"/>
          <w:lang w:eastAsia="ru-RU"/>
        </w:rPr>
        <w:t xml:space="preserve">» (Послание 33. </w:t>
      </w:r>
      <w:proofErr w:type="gramStart"/>
      <w:r w:rsidRPr="00CC69BE">
        <w:rPr>
          <w:rFonts w:ascii="Times New Roman" w:eastAsia="Times New Roman" w:hAnsi="Times New Roman" w:cs="Times New Roman"/>
          <w:lang w:eastAsia="ru-RU"/>
        </w:rPr>
        <w:t>К</w:t>
      </w:r>
      <w:proofErr w:type="gramEnd"/>
      <w:r w:rsidRPr="00CC69BE">
        <w:rPr>
          <w:rFonts w:ascii="Times New Roman" w:eastAsia="Times New Roman" w:hAnsi="Times New Roman" w:cs="Times New Roman"/>
          <w:lang w:eastAsia="ru-RU"/>
        </w:rPr>
        <w:t xml:space="preserve"> Льву, папе Римскому).</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bookmarkStart w:id="4" w:name="15"/>
      <w:bookmarkEnd w:id="4"/>
      <w:r w:rsidRPr="00CC69BE">
        <w:rPr>
          <w:rFonts w:ascii="Times New Roman" w:eastAsia="Times New Roman" w:hAnsi="Times New Roman" w:cs="Times New Roman"/>
          <w:lang w:eastAsia="ru-RU"/>
        </w:rPr>
        <w:t xml:space="preserve">На основании 15 правила Двукратного Собора все клирики и миряне, которые не желали осквернить себя общением с </w:t>
      </w:r>
      <w:proofErr w:type="spellStart"/>
      <w:r w:rsidRPr="00CC69BE">
        <w:rPr>
          <w:rFonts w:ascii="Times New Roman" w:eastAsia="Times New Roman" w:hAnsi="Times New Roman" w:cs="Times New Roman"/>
          <w:lang w:eastAsia="ru-RU"/>
        </w:rPr>
        <w:t>еретичествующими</w:t>
      </w:r>
      <w:proofErr w:type="spellEnd"/>
      <w:r w:rsidRPr="00CC69BE">
        <w:rPr>
          <w:rFonts w:ascii="Times New Roman" w:eastAsia="Times New Roman" w:hAnsi="Times New Roman" w:cs="Times New Roman"/>
          <w:lang w:eastAsia="ru-RU"/>
        </w:rPr>
        <w:t>, разорвали с ними церковно-каноническое единство: «</w:t>
      </w:r>
      <w:r w:rsidRPr="00CC69BE">
        <w:rPr>
          <w:rFonts w:ascii="Times New Roman" w:eastAsia="Times New Roman" w:hAnsi="Times New Roman" w:cs="Times New Roman"/>
          <w:i/>
          <w:iCs/>
          <w:lang w:eastAsia="ru-RU"/>
        </w:rPr>
        <w:t xml:space="preserve">Они осудили не епископов, а </w:t>
      </w:r>
      <w:proofErr w:type="spellStart"/>
      <w:r w:rsidRPr="00CC69BE">
        <w:rPr>
          <w:rFonts w:ascii="Times New Roman" w:eastAsia="Times New Roman" w:hAnsi="Times New Roman" w:cs="Times New Roman"/>
          <w:i/>
          <w:iCs/>
          <w:lang w:eastAsia="ru-RU"/>
        </w:rPr>
        <w:t>лжеепископов</w:t>
      </w:r>
      <w:proofErr w:type="spellEnd"/>
      <w:r w:rsidRPr="00CC69BE">
        <w:rPr>
          <w:rFonts w:ascii="Times New Roman" w:eastAsia="Times New Roman" w:hAnsi="Times New Roman" w:cs="Times New Roman"/>
          <w:i/>
          <w:iCs/>
          <w:lang w:eastAsia="ru-RU"/>
        </w:rPr>
        <w:t xml:space="preserve"> и лжеучителей, и не расколом пресекли единство церкви, но потщились </w:t>
      </w:r>
      <w:proofErr w:type="spellStart"/>
      <w:r w:rsidRPr="00CC69BE">
        <w:rPr>
          <w:rFonts w:ascii="Times New Roman" w:eastAsia="Times New Roman" w:hAnsi="Times New Roman" w:cs="Times New Roman"/>
          <w:i/>
          <w:iCs/>
          <w:lang w:eastAsia="ru-RU"/>
        </w:rPr>
        <w:t>охранити</w:t>
      </w:r>
      <w:proofErr w:type="spellEnd"/>
      <w:r w:rsidRPr="00CC69BE">
        <w:rPr>
          <w:rFonts w:ascii="Times New Roman" w:eastAsia="Times New Roman" w:hAnsi="Times New Roman" w:cs="Times New Roman"/>
          <w:i/>
          <w:iCs/>
          <w:lang w:eastAsia="ru-RU"/>
        </w:rPr>
        <w:t xml:space="preserve"> церковь от расколов и разделений</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Большой Московский собор 1666-67 годов не был собором только лишь духовенства Русской Церкви. В его деятельности принимали участие представители и других поместных Церквей. Патриархи </w:t>
      </w:r>
      <w:proofErr w:type="gramStart"/>
      <w:r w:rsidRPr="00CC69BE">
        <w:rPr>
          <w:rFonts w:ascii="Times New Roman" w:eastAsia="Times New Roman" w:hAnsi="Times New Roman" w:cs="Times New Roman"/>
          <w:lang w:eastAsia="ru-RU"/>
        </w:rPr>
        <w:t>Александрийский</w:t>
      </w:r>
      <w:proofErr w:type="gram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Паисий</w:t>
      </w:r>
      <w:proofErr w:type="spellEnd"/>
      <w:r w:rsidRPr="00CC69BE">
        <w:rPr>
          <w:rFonts w:ascii="Times New Roman" w:eastAsia="Times New Roman" w:hAnsi="Times New Roman" w:cs="Times New Roman"/>
          <w:lang w:eastAsia="ru-RU"/>
        </w:rPr>
        <w:t xml:space="preserve"> и </w:t>
      </w:r>
      <w:proofErr w:type="spellStart"/>
      <w:r w:rsidRPr="00CC69BE">
        <w:rPr>
          <w:rFonts w:ascii="Times New Roman" w:eastAsia="Times New Roman" w:hAnsi="Times New Roman" w:cs="Times New Roman"/>
          <w:lang w:eastAsia="ru-RU"/>
        </w:rPr>
        <w:t>Антиохийский</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Макарий</w:t>
      </w:r>
      <w:proofErr w:type="spellEnd"/>
      <w:r w:rsidRPr="00CC69BE">
        <w:rPr>
          <w:rFonts w:ascii="Times New Roman" w:eastAsia="Times New Roman" w:hAnsi="Times New Roman" w:cs="Times New Roman"/>
          <w:lang w:eastAsia="ru-RU"/>
        </w:rPr>
        <w:t xml:space="preserve">. Пять митрополитов из Константинопольского патриархата: </w:t>
      </w:r>
      <w:proofErr w:type="spellStart"/>
      <w:r w:rsidRPr="00CC69BE">
        <w:rPr>
          <w:rFonts w:ascii="Times New Roman" w:eastAsia="Times New Roman" w:hAnsi="Times New Roman" w:cs="Times New Roman"/>
          <w:lang w:eastAsia="ru-RU"/>
        </w:rPr>
        <w:t>Никейский</w:t>
      </w:r>
      <w:proofErr w:type="spellEnd"/>
      <w:r w:rsidRPr="00CC69BE">
        <w:rPr>
          <w:rFonts w:ascii="Times New Roman" w:eastAsia="Times New Roman" w:hAnsi="Times New Roman" w:cs="Times New Roman"/>
          <w:lang w:eastAsia="ru-RU"/>
        </w:rPr>
        <w:t xml:space="preserve"> Григорий, </w:t>
      </w:r>
      <w:proofErr w:type="spellStart"/>
      <w:r w:rsidRPr="00CC69BE">
        <w:rPr>
          <w:rFonts w:ascii="Times New Roman" w:eastAsia="Times New Roman" w:hAnsi="Times New Roman" w:cs="Times New Roman"/>
          <w:lang w:eastAsia="ru-RU"/>
        </w:rPr>
        <w:t>Амасийский</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Козьма</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Иконийский</w:t>
      </w:r>
      <w:proofErr w:type="spellEnd"/>
      <w:r w:rsidRPr="00CC69BE">
        <w:rPr>
          <w:rFonts w:ascii="Times New Roman" w:eastAsia="Times New Roman" w:hAnsi="Times New Roman" w:cs="Times New Roman"/>
          <w:lang w:eastAsia="ru-RU"/>
        </w:rPr>
        <w:t xml:space="preserve"> Афанасий, </w:t>
      </w:r>
      <w:proofErr w:type="spellStart"/>
      <w:r w:rsidRPr="00CC69BE">
        <w:rPr>
          <w:rFonts w:ascii="Times New Roman" w:eastAsia="Times New Roman" w:hAnsi="Times New Roman" w:cs="Times New Roman"/>
          <w:lang w:eastAsia="ru-RU"/>
        </w:rPr>
        <w:t>Трапезундский</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Филофей</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Варнский</w:t>
      </w:r>
      <w:proofErr w:type="spellEnd"/>
      <w:r w:rsidRPr="00CC69BE">
        <w:rPr>
          <w:rFonts w:ascii="Times New Roman" w:eastAsia="Times New Roman" w:hAnsi="Times New Roman" w:cs="Times New Roman"/>
          <w:lang w:eastAsia="ru-RU"/>
        </w:rPr>
        <w:t xml:space="preserve"> Даниил и один архиепископ - </w:t>
      </w:r>
      <w:proofErr w:type="spellStart"/>
      <w:r w:rsidRPr="00CC69BE">
        <w:rPr>
          <w:rFonts w:ascii="Times New Roman" w:eastAsia="Times New Roman" w:hAnsi="Times New Roman" w:cs="Times New Roman"/>
          <w:lang w:eastAsia="ru-RU"/>
        </w:rPr>
        <w:t>Погонианский</w:t>
      </w:r>
      <w:proofErr w:type="spellEnd"/>
      <w:r w:rsidRPr="00CC69BE">
        <w:rPr>
          <w:rFonts w:ascii="Times New Roman" w:eastAsia="Times New Roman" w:hAnsi="Times New Roman" w:cs="Times New Roman"/>
          <w:lang w:eastAsia="ru-RU"/>
        </w:rPr>
        <w:t xml:space="preserve"> Даниил. Из Иерусалимского патриархата и Палестины </w:t>
      </w:r>
      <w:proofErr w:type="spellStart"/>
      <w:r w:rsidRPr="00CC69BE">
        <w:rPr>
          <w:rFonts w:ascii="Times New Roman" w:eastAsia="Times New Roman" w:hAnsi="Times New Roman" w:cs="Times New Roman"/>
          <w:lang w:eastAsia="ru-RU"/>
        </w:rPr>
        <w:t>Газский</w:t>
      </w:r>
      <w:proofErr w:type="spellEnd"/>
      <w:r w:rsidRPr="00CC69BE">
        <w:rPr>
          <w:rFonts w:ascii="Times New Roman" w:eastAsia="Times New Roman" w:hAnsi="Times New Roman" w:cs="Times New Roman"/>
          <w:lang w:eastAsia="ru-RU"/>
        </w:rPr>
        <w:t xml:space="preserve"> митрополит </w:t>
      </w:r>
      <w:proofErr w:type="spellStart"/>
      <w:r w:rsidRPr="00CC69BE">
        <w:rPr>
          <w:rFonts w:ascii="Times New Roman" w:eastAsia="Times New Roman" w:hAnsi="Times New Roman" w:cs="Times New Roman"/>
          <w:lang w:eastAsia="ru-RU"/>
        </w:rPr>
        <w:t>Паисий</w:t>
      </w:r>
      <w:proofErr w:type="spellEnd"/>
      <w:r w:rsidRPr="00CC69BE">
        <w:rPr>
          <w:rFonts w:ascii="Times New Roman" w:eastAsia="Times New Roman" w:hAnsi="Times New Roman" w:cs="Times New Roman"/>
          <w:lang w:eastAsia="ru-RU"/>
        </w:rPr>
        <w:t xml:space="preserve"> и самостоятельный архиепископ </w:t>
      </w:r>
      <w:proofErr w:type="spellStart"/>
      <w:r w:rsidRPr="00CC69BE">
        <w:rPr>
          <w:rFonts w:ascii="Times New Roman" w:eastAsia="Times New Roman" w:hAnsi="Times New Roman" w:cs="Times New Roman"/>
          <w:lang w:eastAsia="ru-RU"/>
        </w:rPr>
        <w:t>Синайской</w:t>
      </w:r>
      <w:proofErr w:type="spellEnd"/>
      <w:r w:rsidRPr="00CC69BE">
        <w:rPr>
          <w:rFonts w:ascii="Times New Roman" w:eastAsia="Times New Roman" w:hAnsi="Times New Roman" w:cs="Times New Roman"/>
          <w:lang w:eastAsia="ru-RU"/>
        </w:rPr>
        <w:t xml:space="preserve"> горы </w:t>
      </w:r>
      <w:proofErr w:type="spellStart"/>
      <w:r w:rsidRPr="00CC69BE">
        <w:rPr>
          <w:rFonts w:ascii="Times New Roman" w:eastAsia="Times New Roman" w:hAnsi="Times New Roman" w:cs="Times New Roman"/>
          <w:lang w:eastAsia="ru-RU"/>
        </w:rPr>
        <w:t>Анания</w:t>
      </w:r>
      <w:proofErr w:type="spellEnd"/>
      <w:r w:rsidRPr="00CC69BE">
        <w:rPr>
          <w:rFonts w:ascii="Times New Roman" w:eastAsia="Times New Roman" w:hAnsi="Times New Roman" w:cs="Times New Roman"/>
          <w:lang w:eastAsia="ru-RU"/>
        </w:rPr>
        <w:t xml:space="preserve">. Из Грузии митрополит </w:t>
      </w:r>
      <w:proofErr w:type="spellStart"/>
      <w:r w:rsidRPr="00CC69BE">
        <w:rPr>
          <w:rFonts w:ascii="Times New Roman" w:eastAsia="Times New Roman" w:hAnsi="Times New Roman" w:cs="Times New Roman"/>
          <w:lang w:eastAsia="ru-RU"/>
        </w:rPr>
        <w:t>Епифаний</w:t>
      </w:r>
      <w:proofErr w:type="spellEnd"/>
      <w:r w:rsidRPr="00CC69BE">
        <w:rPr>
          <w:rFonts w:ascii="Times New Roman" w:eastAsia="Times New Roman" w:hAnsi="Times New Roman" w:cs="Times New Roman"/>
          <w:lang w:eastAsia="ru-RU"/>
        </w:rPr>
        <w:t xml:space="preserve">. Из Сербии епископ </w:t>
      </w:r>
      <w:proofErr w:type="spellStart"/>
      <w:r w:rsidRPr="00CC69BE">
        <w:rPr>
          <w:rFonts w:ascii="Times New Roman" w:eastAsia="Times New Roman" w:hAnsi="Times New Roman" w:cs="Times New Roman"/>
          <w:lang w:eastAsia="ru-RU"/>
        </w:rPr>
        <w:t>Иоаким</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Дьякович</w:t>
      </w:r>
      <w:proofErr w:type="spellEnd"/>
      <w:r w:rsidRPr="00CC69BE">
        <w:rPr>
          <w:rFonts w:ascii="Times New Roman" w:eastAsia="Times New Roman" w:hAnsi="Times New Roman" w:cs="Times New Roman"/>
          <w:lang w:eastAsia="ru-RU"/>
        </w:rPr>
        <w:t xml:space="preserve">. Причем Патриархи Александрийской и </w:t>
      </w:r>
      <w:proofErr w:type="spellStart"/>
      <w:r w:rsidRPr="00CC69BE">
        <w:rPr>
          <w:rFonts w:ascii="Times New Roman" w:eastAsia="Times New Roman" w:hAnsi="Times New Roman" w:cs="Times New Roman"/>
          <w:lang w:eastAsia="ru-RU"/>
        </w:rPr>
        <w:t>Антиохийской</w:t>
      </w:r>
      <w:proofErr w:type="spellEnd"/>
      <w:r w:rsidRPr="00CC69BE">
        <w:rPr>
          <w:rFonts w:ascii="Times New Roman" w:eastAsia="Times New Roman" w:hAnsi="Times New Roman" w:cs="Times New Roman"/>
          <w:lang w:eastAsia="ru-RU"/>
        </w:rPr>
        <w:t xml:space="preserve"> Церквей были председателями данного собора.</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В виду этого Собор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предлагает достопочтенному Собору Истинно-Православных Церквей Греции, Кипра, России, Румынии и Кении высказать свое суждение относительно вышеперечисленных заблуждений Большого Московского собора 1666-67 годов.</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Памятуя, какую духовную ревность о хранении церковных правил и неповрежденной Православной веры имел Архиепископ-исповедник Матфей (</w:t>
      </w:r>
      <w:proofErr w:type="spellStart"/>
      <w:r w:rsidRPr="00CC69BE">
        <w:rPr>
          <w:rFonts w:ascii="Times New Roman" w:eastAsia="Times New Roman" w:hAnsi="Times New Roman" w:cs="Times New Roman"/>
          <w:lang w:eastAsia="ru-RU"/>
        </w:rPr>
        <w:t>Карпафакис</w:t>
      </w:r>
      <w:proofErr w:type="spellEnd"/>
      <w:r w:rsidRPr="00CC69BE">
        <w:rPr>
          <w:rFonts w:ascii="Times New Roman" w:eastAsia="Times New Roman" w:hAnsi="Times New Roman" w:cs="Times New Roman"/>
          <w:lang w:eastAsia="ru-RU"/>
        </w:rPr>
        <w:t>), надеемся, что его преемники проявят в данном вопросе не меньшую духовную мудрость и решительность.</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От всего сердца желаем и об этом Бога просим, дабы по столь важному вопросу наши Церкви имели единую позицию».</w:t>
      </w:r>
    </w:p>
    <w:p w:rsidR="00CC69BE" w:rsidRPr="00CC69BE" w:rsidRDefault="005C07C6" w:rsidP="00CC69BE">
      <w:pPr>
        <w:spacing w:after="0" w:line="300" w:lineRule="atLeast"/>
        <w:rPr>
          <w:rFonts w:ascii="Times New Roman" w:eastAsia="Times New Roman" w:hAnsi="Times New Roman" w:cs="Times New Roman"/>
          <w:lang w:eastAsia="ru-RU"/>
        </w:rPr>
      </w:pPr>
      <w:r w:rsidRPr="005C07C6">
        <w:rPr>
          <w:rFonts w:ascii="Times New Roman" w:eastAsia="Times New Roman" w:hAnsi="Times New Roman" w:cs="Times New Roman"/>
          <w:lang w:eastAsia="ru-RU"/>
        </w:rPr>
        <w:pict>
          <v:rect id="_x0000_i1028" style="width:0;height:1.5pt" o:hralign="center" o:hrstd="t" o:hr="t" fillcolor="#a0a0a0" stroked="f"/>
        </w:pic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Собор благословил переговорную группу во главе с Патриархом Александром провести очередной раунд переговоров со </w:t>
      </w:r>
      <w:proofErr w:type="spellStart"/>
      <w:r w:rsidRPr="00CC69BE">
        <w:rPr>
          <w:rFonts w:ascii="Times New Roman" w:eastAsia="Times New Roman" w:hAnsi="Times New Roman" w:cs="Times New Roman"/>
          <w:lang w:eastAsia="ru-RU"/>
        </w:rPr>
        <w:t>старостильным</w:t>
      </w:r>
      <w:proofErr w:type="spellEnd"/>
      <w:r w:rsidRPr="00CC69BE">
        <w:rPr>
          <w:rFonts w:ascii="Times New Roman" w:eastAsia="Times New Roman" w:hAnsi="Times New Roman" w:cs="Times New Roman"/>
          <w:lang w:eastAsia="ru-RU"/>
        </w:rPr>
        <w:t xml:space="preserve"> Синодом ИПЦ 27 апреля – 4 мая в резиденции </w:t>
      </w:r>
      <w:proofErr w:type="spellStart"/>
      <w:r w:rsidRPr="00CC69BE">
        <w:rPr>
          <w:rFonts w:ascii="Times New Roman" w:eastAsia="Times New Roman" w:hAnsi="Times New Roman" w:cs="Times New Roman"/>
          <w:lang w:eastAsia="ru-RU"/>
        </w:rPr>
        <w:t>Предстоятеля</w:t>
      </w:r>
      <w:proofErr w:type="spellEnd"/>
      <w:r w:rsidRPr="00CC69BE">
        <w:rPr>
          <w:rFonts w:ascii="Times New Roman" w:eastAsia="Times New Roman" w:hAnsi="Times New Roman" w:cs="Times New Roman"/>
          <w:lang w:eastAsia="ru-RU"/>
        </w:rPr>
        <w:t xml:space="preserve"> ИПЦ Греции Митрополита </w:t>
      </w:r>
      <w:proofErr w:type="spellStart"/>
      <w:r w:rsidRPr="00CC69BE">
        <w:rPr>
          <w:rFonts w:ascii="Times New Roman" w:eastAsia="Times New Roman" w:hAnsi="Times New Roman" w:cs="Times New Roman"/>
          <w:lang w:eastAsia="ru-RU"/>
        </w:rPr>
        <w:t>Месогеи</w:t>
      </w:r>
      <w:proofErr w:type="spellEnd"/>
      <w:r w:rsidRPr="00CC69BE">
        <w:rPr>
          <w:rFonts w:ascii="Times New Roman" w:eastAsia="Times New Roman" w:hAnsi="Times New Roman" w:cs="Times New Roman"/>
          <w:lang w:eastAsia="ru-RU"/>
        </w:rPr>
        <w:t xml:space="preserve"> и </w:t>
      </w:r>
      <w:proofErr w:type="spellStart"/>
      <w:r w:rsidRPr="00CC69BE">
        <w:rPr>
          <w:rFonts w:ascii="Times New Roman" w:eastAsia="Times New Roman" w:hAnsi="Times New Roman" w:cs="Times New Roman"/>
          <w:lang w:eastAsia="ru-RU"/>
        </w:rPr>
        <w:t>Лавреотики</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Кирика</w:t>
      </w:r>
      <w:proofErr w:type="spellEnd"/>
      <w:r w:rsidRPr="00CC69BE">
        <w:rPr>
          <w:rFonts w:ascii="Times New Roman" w:eastAsia="Times New Roman" w:hAnsi="Times New Roman" w:cs="Times New Roman"/>
          <w:lang w:eastAsia="ru-RU"/>
        </w:rPr>
        <w:t xml:space="preserve"> (</w:t>
      </w:r>
      <w:proofErr w:type="spellStart"/>
      <w:r w:rsidRPr="00CC69BE">
        <w:rPr>
          <w:rFonts w:ascii="Times New Roman" w:eastAsia="Times New Roman" w:hAnsi="Times New Roman" w:cs="Times New Roman"/>
          <w:lang w:eastAsia="ru-RU"/>
        </w:rPr>
        <w:t>Кондоянниса</w:t>
      </w:r>
      <w:proofErr w:type="spellEnd"/>
      <w:r w:rsidRPr="00CC69BE">
        <w:rPr>
          <w:rFonts w:ascii="Times New Roman" w:eastAsia="Times New Roman" w:hAnsi="Times New Roman" w:cs="Times New Roman"/>
          <w:lang w:eastAsia="ru-RU"/>
        </w:rPr>
        <w:t>), находящейся в монастыре св. великомученицы Екатерины (</w:t>
      </w:r>
      <w:proofErr w:type="spellStart"/>
      <w:r w:rsidRPr="00CC69BE">
        <w:rPr>
          <w:rFonts w:ascii="Times New Roman" w:eastAsia="Times New Roman" w:hAnsi="Times New Roman" w:cs="Times New Roman"/>
          <w:lang w:eastAsia="ru-RU"/>
        </w:rPr>
        <w:t>Коропи</w:t>
      </w:r>
      <w:proofErr w:type="spellEnd"/>
      <w:r w:rsidRPr="00CC69BE">
        <w:rPr>
          <w:rFonts w:ascii="Times New Roman" w:eastAsia="Times New Roman" w:hAnsi="Times New Roman" w:cs="Times New Roman"/>
          <w:lang w:eastAsia="ru-RU"/>
        </w:rPr>
        <w:t xml:space="preserve">, Аттика). Так же Собор поручил переговорной группе передать Синоду ИПЦ соборно утвержденную богословско-каноническую справку-уведомление и приложить все усилия к тому, чтобы вопрос о заблуждениях так называемого Большого Московского собора 1666-67 годов был полостью и всесторонне рассмотрен во время двусторонних богословских собеседований со </w:t>
      </w:r>
      <w:proofErr w:type="spellStart"/>
      <w:r w:rsidRPr="00CC69BE">
        <w:rPr>
          <w:rFonts w:ascii="Times New Roman" w:eastAsia="Times New Roman" w:hAnsi="Times New Roman" w:cs="Times New Roman"/>
          <w:lang w:eastAsia="ru-RU"/>
        </w:rPr>
        <w:t>старостильным</w:t>
      </w:r>
      <w:proofErr w:type="spellEnd"/>
      <w:r w:rsidRPr="00CC69BE">
        <w:rPr>
          <w:rFonts w:ascii="Times New Roman" w:eastAsia="Times New Roman" w:hAnsi="Times New Roman" w:cs="Times New Roman"/>
          <w:lang w:eastAsia="ru-RU"/>
        </w:rPr>
        <w:t xml:space="preserve"> Синодом ИПЦ.</w:t>
      </w:r>
    </w:p>
    <w:p w:rsidR="00CC69BE" w:rsidRPr="00CC69BE" w:rsidRDefault="005C07C6" w:rsidP="00CC69BE">
      <w:pPr>
        <w:spacing w:after="0" w:line="300" w:lineRule="atLeast"/>
        <w:rPr>
          <w:rFonts w:ascii="Times New Roman" w:eastAsia="Times New Roman" w:hAnsi="Times New Roman" w:cs="Times New Roman"/>
          <w:lang w:eastAsia="ru-RU"/>
        </w:rPr>
      </w:pPr>
      <w:r w:rsidRPr="005C07C6">
        <w:rPr>
          <w:rFonts w:ascii="Times New Roman" w:eastAsia="Times New Roman" w:hAnsi="Times New Roman" w:cs="Times New Roman"/>
          <w:lang w:eastAsia="ru-RU"/>
        </w:rPr>
        <w:pict>
          <v:rect id="_x0000_i1029" style="width:0;height:1.5pt" o:hralign="center" o:hrstd="t" o:hr="t" fillcolor="#a0a0a0" stroked="f"/>
        </w:pic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4. </w:t>
      </w:r>
      <w:r w:rsidRPr="00CC69BE">
        <w:rPr>
          <w:rFonts w:ascii="Times New Roman" w:eastAsia="Times New Roman" w:hAnsi="Times New Roman" w:cs="Times New Roman"/>
          <w:lang w:eastAsia="ru-RU"/>
        </w:rPr>
        <w:t xml:space="preserve">Перед участниками Собора выступила инокиня Ирина (Новикова), которой ранее было поручено представлять церковные интересы при передаче Саратовской общиной РПСЦ нашей Церкви церковного здания в </w:t>
      </w:r>
      <w:proofErr w:type="gramStart"/>
      <w:r w:rsidRPr="00CC69BE">
        <w:rPr>
          <w:rFonts w:ascii="Times New Roman" w:eastAsia="Times New Roman" w:hAnsi="Times New Roman" w:cs="Times New Roman"/>
          <w:lang w:eastAsia="ru-RU"/>
        </w:rPr>
        <w:t>г</w:t>
      </w:r>
      <w:proofErr w:type="gramEnd"/>
      <w:r w:rsidRPr="00CC69BE">
        <w:rPr>
          <w:rFonts w:ascii="Times New Roman" w:eastAsia="Times New Roman" w:hAnsi="Times New Roman" w:cs="Times New Roman"/>
          <w:lang w:eastAsia="ru-RU"/>
        </w:rPr>
        <w:t xml:space="preserve">. Саратове согласно договоренности </w:t>
      </w:r>
      <w:proofErr w:type="spellStart"/>
      <w:r w:rsidRPr="00CC69BE">
        <w:rPr>
          <w:rFonts w:ascii="Times New Roman" w:eastAsia="Times New Roman" w:hAnsi="Times New Roman" w:cs="Times New Roman"/>
          <w:lang w:eastAsia="ru-RU"/>
        </w:rPr>
        <w:t>Предстоятелей</w:t>
      </w:r>
      <w:proofErr w:type="spellEnd"/>
      <w:r w:rsidRPr="00CC69BE">
        <w:rPr>
          <w:rFonts w:ascii="Times New Roman" w:eastAsia="Times New Roman" w:hAnsi="Times New Roman" w:cs="Times New Roman"/>
          <w:lang w:eastAsia="ru-RU"/>
        </w:rPr>
        <w:t xml:space="preserve"> Церквей: Архиепископа Геннадия (Антонова) и Митрополита </w:t>
      </w:r>
      <w:proofErr w:type="spellStart"/>
      <w:r w:rsidRPr="00CC69BE">
        <w:rPr>
          <w:rFonts w:ascii="Times New Roman" w:eastAsia="Times New Roman" w:hAnsi="Times New Roman" w:cs="Times New Roman"/>
          <w:lang w:eastAsia="ru-RU"/>
        </w:rPr>
        <w:t>Алимпия</w:t>
      </w:r>
      <w:proofErr w:type="spellEnd"/>
      <w:r w:rsidRPr="00CC69BE">
        <w:rPr>
          <w:rFonts w:ascii="Times New Roman" w:eastAsia="Times New Roman" w:hAnsi="Times New Roman" w:cs="Times New Roman"/>
          <w:lang w:eastAsia="ru-RU"/>
        </w:rPr>
        <w:t xml:space="preserve"> (Гусева). Инокиня Ирина проинформировала Собор, что процесс передачи церковного здания полностью завершен – здание переведено в собственность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Тем не менее, на данный момент вопрос нельзя считать окончательно закрытым в виду имеющихся за Саратовской общиной РПСЦ не погашенных задолженностей по арендной плате и коммунальным платежам.</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lastRenderedPageBreak/>
        <w:t xml:space="preserve">Участники Собора с одобрением отметили деятельные усилия, приложенные РПСЦ и, прежде всего, ее </w:t>
      </w:r>
      <w:proofErr w:type="spellStart"/>
      <w:r w:rsidRPr="00CC69BE">
        <w:rPr>
          <w:rFonts w:ascii="Times New Roman" w:eastAsia="Times New Roman" w:hAnsi="Times New Roman" w:cs="Times New Roman"/>
          <w:lang w:eastAsia="ru-RU"/>
        </w:rPr>
        <w:t>Предстоятелем</w:t>
      </w:r>
      <w:proofErr w:type="spellEnd"/>
      <w:r w:rsidRPr="00CC69BE">
        <w:rPr>
          <w:rFonts w:ascii="Times New Roman" w:eastAsia="Times New Roman" w:hAnsi="Times New Roman" w:cs="Times New Roman"/>
          <w:lang w:eastAsia="ru-RU"/>
        </w:rPr>
        <w:t xml:space="preserve"> Митрополитом </w:t>
      </w:r>
      <w:proofErr w:type="spellStart"/>
      <w:r w:rsidRPr="00CC69BE">
        <w:rPr>
          <w:rFonts w:ascii="Times New Roman" w:eastAsia="Times New Roman" w:hAnsi="Times New Roman" w:cs="Times New Roman"/>
          <w:lang w:eastAsia="ru-RU"/>
        </w:rPr>
        <w:t>Корнилием</w:t>
      </w:r>
      <w:proofErr w:type="spellEnd"/>
      <w:r w:rsidRPr="00CC69BE">
        <w:rPr>
          <w:rFonts w:ascii="Times New Roman" w:eastAsia="Times New Roman" w:hAnsi="Times New Roman" w:cs="Times New Roman"/>
          <w:lang w:eastAsia="ru-RU"/>
        </w:rPr>
        <w:t>, для разрешения Саратовской проблемы, и выразили надежду, что Русская Православная Старообрядческая Церковь в самое ближайшее время полностью выполнит свои обязательства перед нашей Церковью и этот затянувшийся конфликт будет наконец-то исчерпан.</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Далее Собор перешел к обсуждению вопроса о возвращении Церкви экспроприированной у нее Советской властью недвижимости в </w:t>
      </w:r>
      <w:proofErr w:type="gramStart"/>
      <w:r w:rsidRPr="00CC69BE">
        <w:rPr>
          <w:rFonts w:ascii="Times New Roman" w:eastAsia="Times New Roman" w:hAnsi="Times New Roman" w:cs="Times New Roman"/>
          <w:lang w:eastAsia="ru-RU"/>
        </w:rPr>
        <w:t>г</w:t>
      </w:r>
      <w:proofErr w:type="gramEnd"/>
      <w:r w:rsidRPr="00CC69BE">
        <w:rPr>
          <w:rFonts w:ascii="Times New Roman" w:eastAsia="Times New Roman" w:hAnsi="Times New Roman" w:cs="Times New Roman"/>
          <w:lang w:eastAsia="ru-RU"/>
        </w:rPr>
        <w:t>. Туле и возможности совместного использования этих церковных строений с тульской общиной РПСЦ.</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По данному вопросу иерей </w:t>
      </w:r>
      <w:proofErr w:type="spellStart"/>
      <w:r w:rsidRPr="00CC69BE">
        <w:rPr>
          <w:rFonts w:ascii="Times New Roman" w:eastAsia="Times New Roman" w:hAnsi="Times New Roman" w:cs="Times New Roman"/>
          <w:lang w:eastAsia="ru-RU"/>
        </w:rPr>
        <w:t>Димитрий</w:t>
      </w:r>
      <w:proofErr w:type="spellEnd"/>
      <w:r w:rsidRPr="00CC69BE">
        <w:rPr>
          <w:rFonts w:ascii="Times New Roman" w:eastAsia="Times New Roman" w:hAnsi="Times New Roman" w:cs="Times New Roman"/>
          <w:lang w:eastAsia="ru-RU"/>
        </w:rPr>
        <w:t xml:space="preserve"> Богданов, </w:t>
      </w:r>
      <w:proofErr w:type="spellStart"/>
      <w:r w:rsidRPr="00CC69BE">
        <w:rPr>
          <w:rFonts w:ascii="Times New Roman" w:eastAsia="Times New Roman" w:hAnsi="Times New Roman" w:cs="Times New Roman"/>
          <w:lang w:eastAsia="ru-RU"/>
        </w:rPr>
        <w:t>окормляющий</w:t>
      </w:r>
      <w:proofErr w:type="spellEnd"/>
      <w:r w:rsidRPr="00CC69BE">
        <w:rPr>
          <w:rFonts w:ascii="Times New Roman" w:eastAsia="Times New Roman" w:hAnsi="Times New Roman" w:cs="Times New Roman"/>
          <w:lang w:eastAsia="ru-RU"/>
        </w:rPr>
        <w:t xml:space="preserve"> тульских </w:t>
      </w:r>
      <w:proofErr w:type="spellStart"/>
      <w:r w:rsidRPr="00CC69BE">
        <w:rPr>
          <w:rFonts w:ascii="Times New Roman" w:eastAsia="Times New Roman" w:hAnsi="Times New Roman" w:cs="Times New Roman"/>
          <w:lang w:eastAsia="ru-RU"/>
        </w:rPr>
        <w:t>древлеправославных</w:t>
      </w:r>
      <w:proofErr w:type="spellEnd"/>
      <w:r w:rsidRPr="00CC69BE">
        <w:rPr>
          <w:rFonts w:ascii="Times New Roman" w:eastAsia="Times New Roman" w:hAnsi="Times New Roman" w:cs="Times New Roman"/>
          <w:lang w:eastAsia="ru-RU"/>
        </w:rPr>
        <w:t xml:space="preserve"> христиан, сообщил Собору, что они приняли решение образовать и зарегистрировать в </w:t>
      </w:r>
      <w:proofErr w:type="gramStart"/>
      <w:r w:rsidRPr="00CC69BE">
        <w:rPr>
          <w:rFonts w:ascii="Times New Roman" w:eastAsia="Times New Roman" w:hAnsi="Times New Roman" w:cs="Times New Roman"/>
          <w:lang w:eastAsia="ru-RU"/>
        </w:rPr>
        <w:t>г</w:t>
      </w:r>
      <w:proofErr w:type="gramEnd"/>
      <w:r w:rsidRPr="00CC69BE">
        <w:rPr>
          <w:rFonts w:ascii="Times New Roman" w:eastAsia="Times New Roman" w:hAnsi="Times New Roman" w:cs="Times New Roman"/>
          <w:lang w:eastAsia="ru-RU"/>
        </w:rPr>
        <w:t xml:space="preserve">. Туле местную религиозную организацию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и одновременно ходатайствовать перед городскими властями о возвращении Тульскому </w:t>
      </w:r>
      <w:proofErr w:type="spellStart"/>
      <w:r w:rsidRPr="00CC69BE">
        <w:rPr>
          <w:rFonts w:ascii="Times New Roman" w:eastAsia="Times New Roman" w:hAnsi="Times New Roman" w:cs="Times New Roman"/>
          <w:lang w:eastAsia="ru-RU"/>
        </w:rPr>
        <w:t>древлеправославному</w:t>
      </w:r>
      <w:proofErr w:type="spellEnd"/>
      <w:r w:rsidRPr="00CC69BE">
        <w:rPr>
          <w:rFonts w:ascii="Times New Roman" w:eastAsia="Times New Roman" w:hAnsi="Times New Roman" w:cs="Times New Roman"/>
          <w:lang w:eastAsia="ru-RU"/>
        </w:rPr>
        <w:t xml:space="preserve"> приходу вероломно отобранной у него собственности.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Участники Собора положительно оценили работу по восстановлению приходской жизни в </w:t>
      </w:r>
      <w:proofErr w:type="gramStart"/>
      <w:r w:rsidRPr="00CC69BE">
        <w:rPr>
          <w:rFonts w:ascii="Times New Roman" w:eastAsia="Times New Roman" w:hAnsi="Times New Roman" w:cs="Times New Roman"/>
          <w:lang w:eastAsia="ru-RU"/>
        </w:rPr>
        <w:t>г</w:t>
      </w:r>
      <w:proofErr w:type="gramEnd"/>
      <w:r w:rsidRPr="00CC69BE">
        <w:rPr>
          <w:rFonts w:ascii="Times New Roman" w:eastAsia="Times New Roman" w:hAnsi="Times New Roman" w:cs="Times New Roman"/>
          <w:lang w:eastAsia="ru-RU"/>
        </w:rPr>
        <w:t xml:space="preserve">. Туле, которую проводит иерей </w:t>
      </w:r>
      <w:proofErr w:type="spellStart"/>
      <w:r w:rsidRPr="00CC69BE">
        <w:rPr>
          <w:rFonts w:ascii="Times New Roman" w:eastAsia="Times New Roman" w:hAnsi="Times New Roman" w:cs="Times New Roman"/>
          <w:lang w:eastAsia="ru-RU"/>
        </w:rPr>
        <w:t>Димитрий</w:t>
      </w:r>
      <w:proofErr w:type="spellEnd"/>
      <w:r w:rsidRPr="00CC69BE">
        <w:rPr>
          <w:rFonts w:ascii="Times New Roman" w:eastAsia="Times New Roman" w:hAnsi="Times New Roman" w:cs="Times New Roman"/>
          <w:lang w:eastAsia="ru-RU"/>
        </w:rPr>
        <w:t xml:space="preserve"> Богданов, и пожелали священнику Божьей помощи в этом важном для Церкви деле.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После этого между участниками Собора развернулась оживленная дискуссия относительно желания РПСЦ совместно с нами использовать церковные строения в </w:t>
      </w:r>
      <w:proofErr w:type="gramStart"/>
      <w:r w:rsidRPr="00CC69BE">
        <w:rPr>
          <w:rFonts w:ascii="Times New Roman" w:eastAsia="Times New Roman" w:hAnsi="Times New Roman" w:cs="Times New Roman"/>
          <w:lang w:eastAsia="ru-RU"/>
        </w:rPr>
        <w:t>г</w:t>
      </w:r>
      <w:proofErr w:type="gramEnd"/>
      <w:r w:rsidRPr="00CC69BE">
        <w:rPr>
          <w:rFonts w:ascii="Times New Roman" w:eastAsia="Times New Roman" w:hAnsi="Times New Roman" w:cs="Times New Roman"/>
          <w:lang w:eastAsia="ru-RU"/>
        </w:rPr>
        <w:t>. Туле.</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Особую озабоченность участников Собора вызвала представленная отцом </w:t>
      </w:r>
      <w:proofErr w:type="spellStart"/>
      <w:r w:rsidRPr="00CC69BE">
        <w:rPr>
          <w:rFonts w:ascii="Times New Roman" w:eastAsia="Times New Roman" w:hAnsi="Times New Roman" w:cs="Times New Roman"/>
          <w:lang w:eastAsia="ru-RU"/>
        </w:rPr>
        <w:t>Димитрием</w:t>
      </w:r>
      <w:proofErr w:type="spellEnd"/>
      <w:r w:rsidRPr="00CC69BE">
        <w:rPr>
          <w:rFonts w:ascii="Times New Roman" w:eastAsia="Times New Roman" w:hAnsi="Times New Roman" w:cs="Times New Roman"/>
          <w:lang w:eastAsia="ru-RU"/>
        </w:rPr>
        <w:t xml:space="preserve"> информация из открытых информационных источников, касающаяся сложной конфликтной ситуации, сложившейся в Тульском приходе РПСЦ, что в случае совместного использования имущества непременно затронет и нашу Церковь.</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Так на сайте «Современное </w:t>
      </w:r>
      <w:proofErr w:type="spellStart"/>
      <w:r w:rsidRPr="00CC69BE">
        <w:rPr>
          <w:rFonts w:ascii="Times New Roman" w:eastAsia="Times New Roman" w:hAnsi="Times New Roman" w:cs="Times New Roman"/>
          <w:lang w:eastAsia="ru-RU"/>
        </w:rPr>
        <w:t>Древлеправославие</w:t>
      </w:r>
      <w:proofErr w:type="spellEnd"/>
      <w:r w:rsidRPr="00CC69BE">
        <w:rPr>
          <w:rFonts w:ascii="Times New Roman" w:eastAsia="Times New Roman" w:hAnsi="Times New Roman" w:cs="Times New Roman"/>
          <w:lang w:eastAsia="ru-RU"/>
        </w:rPr>
        <w:t>» в комментариях редакции сайта на Постановления Совета Митрополии РПСЦ от 3-4 сентября 2014 г. читаем следующее: «</w:t>
      </w:r>
      <w:r w:rsidRPr="00CC69BE">
        <w:rPr>
          <w:rFonts w:ascii="Times New Roman" w:eastAsia="Times New Roman" w:hAnsi="Times New Roman" w:cs="Times New Roman"/>
          <w:i/>
          <w:iCs/>
          <w:lang w:eastAsia="ru-RU"/>
        </w:rPr>
        <w:t xml:space="preserve">В 2008 году митрополит </w:t>
      </w:r>
      <w:proofErr w:type="spellStart"/>
      <w:r w:rsidRPr="00CC69BE">
        <w:rPr>
          <w:rFonts w:ascii="Times New Roman" w:eastAsia="Times New Roman" w:hAnsi="Times New Roman" w:cs="Times New Roman"/>
          <w:i/>
          <w:iCs/>
          <w:lang w:eastAsia="ru-RU"/>
        </w:rPr>
        <w:t>Корнилий</w:t>
      </w:r>
      <w:proofErr w:type="spellEnd"/>
      <w:r w:rsidRPr="00CC69BE">
        <w:rPr>
          <w:rFonts w:ascii="Times New Roman" w:eastAsia="Times New Roman" w:hAnsi="Times New Roman" w:cs="Times New Roman"/>
          <w:i/>
          <w:iCs/>
          <w:lang w:eastAsia="ru-RU"/>
        </w:rPr>
        <w:t xml:space="preserve"> назначил настоятелем храма в Туле о. Алексея Лосева. За период его настоятельства дело восстановления храма почти не продвинулось. Накануне Великого Поста 2013 года тульские прихожане высказали о. Алексею Лосеву сомнение в целевом расходовании жертвуемых на ремонт храма средств и поставили вопрос о финансовой открытости, ясности с доходами и расходами общины. В ответ о. Алексей Лосев отлучил от святыни тех, кто поставил этот вопрос. Возникла конфликтная ситуация, в результате которой подавляющее большинство активных прихожан храма в Туле перестали в нём молиться, а стали ездить за сотни километров в старообрядческие храмы Рязани и Калуги. По словам прихожан, сейчас храм Иоанна Златоуста пустует, литургия в нём совершается не более 5-6 раз в год, а по воскресным дням и праздникам на молебнах бывает не более 5-7 человек. Вместо примирения с приходом о. Алексей Лосев начал ставить перед городскими властями вопрос о передаче ему второго храма, Благовещенской церкви, исторически принадлежащей «</w:t>
      </w:r>
      <w:proofErr w:type="spellStart"/>
      <w:r w:rsidRPr="00CC69BE">
        <w:rPr>
          <w:rFonts w:ascii="Times New Roman" w:eastAsia="Times New Roman" w:hAnsi="Times New Roman" w:cs="Times New Roman"/>
          <w:i/>
          <w:iCs/>
          <w:lang w:eastAsia="ru-RU"/>
        </w:rPr>
        <w:t>беглопоповцам</w:t>
      </w:r>
      <w:proofErr w:type="spellEnd"/>
      <w:r w:rsidRPr="00CC69BE">
        <w:rPr>
          <w:rFonts w:ascii="Times New Roman" w:eastAsia="Times New Roman" w:hAnsi="Times New Roman" w:cs="Times New Roman"/>
          <w:i/>
          <w:iCs/>
          <w:lang w:eastAsia="ru-RU"/>
        </w:rPr>
        <w:t xml:space="preserve">». При этом в Туле существует община старообрядцев Русской </w:t>
      </w:r>
      <w:proofErr w:type="spellStart"/>
      <w:r w:rsidRPr="00CC69BE">
        <w:rPr>
          <w:rFonts w:ascii="Times New Roman" w:eastAsia="Times New Roman" w:hAnsi="Times New Roman" w:cs="Times New Roman"/>
          <w:i/>
          <w:iCs/>
          <w:lang w:eastAsia="ru-RU"/>
        </w:rPr>
        <w:t>Древлеправославной</w:t>
      </w:r>
      <w:proofErr w:type="spellEnd"/>
      <w:r w:rsidRPr="00CC69BE">
        <w:rPr>
          <w:rFonts w:ascii="Times New Roman" w:eastAsia="Times New Roman" w:hAnsi="Times New Roman" w:cs="Times New Roman"/>
          <w:i/>
          <w:iCs/>
          <w:lang w:eastAsia="ru-RU"/>
        </w:rPr>
        <w:t xml:space="preserve"> Церкви, которая тоже претендует на этот храм. Для чего о. Алексею Лосеву второй храм, когда первый пустует? Не для коммерческого ли использования вроде сдачи избыточных помещений в аренду?</w:t>
      </w:r>
      <w:r w:rsidRPr="00CC69BE">
        <w:rPr>
          <w:rFonts w:ascii="Times New Roman" w:eastAsia="Times New Roman" w:hAnsi="Times New Roman" w:cs="Times New Roman"/>
          <w:lang w:eastAsia="ru-RU"/>
        </w:rPr>
        <w:t>»(</w:t>
      </w:r>
      <w:hyperlink r:id="rId8" w:history="1">
        <w:r w:rsidRPr="00CC69BE">
          <w:rPr>
            <w:rFonts w:ascii="Times New Roman" w:eastAsia="Times New Roman" w:hAnsi="Times New Roman" w:cs="Times New Roman"/>
            <w:u w:val="single"/>
            <w:lang w:eastAsia="ru-RU"/>
          </w:rPr>
          <w:t>http://staroobrad.ru/modules.php?name=News2&amp;file=article&amp;sid=1090</w:t>
        </w:r>
      </w:hyperlink>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Данная характеристика священника Тульской общины РПСЦ и наличие острой конфликтной ситуации в общине подтверждается и Деяниями Совета Митрополии РПСЦ от 4-5 февраля 2015 г.: «</w:t>
      </w:r>
      <w:r w:rsidRPr="00CC69BE">
        <w:rPr>
          <w:rFonts w:ascii="Times New Roman" w:eastAsia="Times New Roman" w:hAnsi="Times New Roman" w:cs="Times New Roman"/>
          <w:i/>
          <w:iCs/>
          <w:lang w:eastAsia="ru-RU"/>
        </w:rPr>
        <w:t xml:space="preserve">9. О ситуации в приходе </w:t>
      </w:r>
      <w:proofErr w:type="gramStart"/>
      <w:r w:rsidRPr="00CC69BE">
        <w:rPr>
          <w:rFonts w:ascii="Times New Roman" w:eastAsia="Times New Roman" w:hAnsi="Times New Roman" w:cs="Times New Roman"/>
          <w:i/>
          <w:iCs/>
          <w:lang w:eastAsia="ru-RU"/>
        </w:rPr>
        <w:t>г</w:t>
      </w:r>
      <w:proofErr w:type="gramEnd"/>
      <w:r w:rsidRPr="00CC69BE">
        <w:rPr>
          <w:rFonts w:ascii="Times New Roman" w:eastAsia="Times New Roman" w:hAnsi="Times New Roman" w:cs="Times New Roman"/>
          <w:i/>
          <w:iCs/>
          <w:lang w:eastAsia="ru-RU"/>
        </w:rPr>
        <w:t>. Тулы</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i/>
          <w:iCs/>
          <w:lang w:eastAsia="ru-RU"/>
        </w:rPr>
        <w:t xml:space="preserve">9.1. Призвать прихожан общины </w:t>
      </w:r>
      <w:proofErr w:type="gramStart"/>
      <w:r w:rsidRPr="00CC69BE">
        <w:rPr>
          <w:rFonts w:ascii="Times New Roman" w:eastAsia="Times New Roman" w:hAnsi="Times New Roman" w:cs="Times New Roman"/>
          <w:i/>
          <w:iCs/>
          <w:lang w:eastAsia="ru-RU"/>
        </w:rPr>
        <w:t>г</w:t>
      </w:r>
      <w:proofErr w:type="gramEnd"/>
      <w:r w:rsidRPr="00CC69BE">
        <w:rPr>
          <w:rFonts w:ascii="Times New Roman" w:eastAsia="Times New Roman" w:hAnsi="Times New Roman" w:cs="Times New Roman"/>
          <w:i/>
          <w:iCs/>
          <w:lang w:eastAsia="ru-RU"/>
        </w:rPr>
        <w:t>. Тулы к примирению с настоятелем.</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i/>
          <w:iCs/>
          <w:lang w:eastAsia="ru-RU"/>
        </w:rPr>
        <w:t xml:space="preserve">9.2. Призвать иерея Алексея Лосева регулярно совершать божественную литургию в храме </w:t>
      </w:r>
      <w:proofErr w:type="gramStart"/>
      <w:r w:rsidRPr="00CC69BE">
        <w:rPr>
          <w:rFonts w:ascii="Times New Roman" w:eastAsia="Times New Roman" w:hAnsi="Times New Roman" w:cs="Times New Roman"/>
          <w:i/>
          <w:iCs/>
          <w:lang w:eastAsia="ru-RU"/>
        </w:rPr>
        <w:t>г</w:t>
      </w:r>
      <w:proofErr w:type="gramEnd"/>
      <w:r w:rsidRPr="00CC69BE">
        <w:rPr>
          <w:rFonts w:ascii="Times New Roman" w:eastAsia="Times New Roman" w:hAnsi="Times New Roman" w:cs="Times New Roman"/>
          <w:i/>
          <w:iCs/>
          <w:lang w:eastAsia="ru-RU"/>
        </w:rPr>
        <w:t>. Тулы</w:t>
      </w:r>
      <w:r w:rsidRPr="00CC69BE">
        <w:rPr>
          <w:rFonts w:ascii="Times New Roman" w:eastAsia="Times New Roman" w:hAnsi="Times New Roman" w:cs="Times New Roman"/>
          <w:lang w:eastAsia="ru-RU"/>
        </w:rPr>
        <w:t>» (</w:t>
      </w:r>
      <w:hyperlink r:id="rId9" w:history="1">
        <w:r w:rsidRPr="00CC69BE">
          <w:rPr>
            <w:rFonts w:ascii="Times New Roman" w:eastAsia="Times New Roman" w:hAnsi="Times New Roman" w:cs="Times New Roman"/>
            <w:u w:val="single"/>
            <w:lang w:eastAsia="ru-RU"/>
          </w:rPr>
          <w:t>http://rpsc.ru/docs/soveti-mitropolii/postanovleni...</w:t>
        </w:r>
      </w:hyperlink>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lastRenderedPageBreak/>
        <w:t>Все это не может не вызывать серьезной обеспокоенности, что данный конфликт может отразиться самым негативным образом на жизни и нашей Тульской общины,</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В виду этого участники Собора решили не снимать данный вопрос о совместном использовании имущества с повестки дня, но при этом воздержаться от каких-либо обещаний, по крайней мере до того времени, когда РПСЦ умиротворит ситуацию в своем Тульском приходе.</w:t>
      </w:r>
    </w:p>
    <w:p w:rsidR="00CC69BE" w:rsidRPr="00CC69BE" w:rsidRDefault="005C07C6" w:rsidP="00CC69BE">
      <w:pPr>
        <w:spacing w:after="0" w:line="300" w:lineRule="atLeast"/>
        <w:rPr>
          <w:rFonts w:ascii="Times New Roman" w:eastAsia="Times New Roman" w:hAnsi="Times New Roman" w:cs="Times New Roman"/>
          <w:lang w:eastAsia="ru-RU"/>
        </w:rPr>
      </w:pPr>
      <w:r w:rsidRPr="005C07C6">
        <w:rPr>
          <w:rFonts w:ascii="Times New Roman" w:eastAsia="Times New Roman" w:hAnsi="Times New Roman" w:cs="Times New Roman"/>
          <w:lang w:eastAsia="ru-RU"/>
        </w:rPr>
        <w:pict>
          <v:rect id="_x0000_i1030" style="width:0;height:1.5pt" o:hralign="center" o:hrstd="t" o:hr="t" fillcolor="#a0a0a0" stroked="f"/>
        </w:pic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Далее Патриарх Александр доложил Собору о своей поездке в январе 2015 года в Румынию и о состоявшейся в рамках этой поездки встречи с </w:t>
      </w:r>
      <w:proofErr w:type="spellStart"/>
      <w:r w:rsidRPr="00CC69BE">
        <w:rPr>
          <w:rFonts w:ascii="Times New Roman" w:eastAsia="Times New Roman" w:hAnsi="Times New Roman" w:cs="Times New Roman"/>
          <w:lang w:eastAsia="ru-RU"/>
        </w:rPr>
        <w:t>Предстоятелем</w:t>
      </w:r>
      <w:proofErr w:type="spellEnd"/>
      <w:r w:rsidRPr="00CC69BE">
        <w:rPr>
          <w:rFonts w:ascii="Times New Roman" w:eastAsia="Times New Roman" w:hAnsi="Times New Roman" w:cs="Times New Roman"/>
          <w:lang w:eastAsia="ru-RU"/>
        </w:rPr>
        <w:t xml:space="preserve"> Православной Старообрядческой Церкви (</w:t>
      </w:r>
      <w:proofErr w:type="spellStart"/>
      <w:r w:rsidRPr="00CC69BE">
        <w:rPr>
          <w:rFonts w:ascii="Times New Roman" w:eastAsia="Times New Roman" w:hAnsi="Times New Roman" w:cs="Times New Roman"/>
          <w:lang w:eastAsia="ru-RU"/>
        </w:rPr>
        <w:t>Белокриницкой</w:t>
      </w:r>
      <w:proofErr w:type="spellEnd"/>
      <w:r w:rsidRPr="00CC69BE">
        <w:rPr>
          <w:rFonts w:ascii="Times New Roman" w:eastAsia="Times New Roman" w:hAnsi="Times New Roman" w:cs="Times New Roman"/>
          <w:lang w:eastAsia="ru-RU"/>
        </w:rPr>
        <w:t xml:space="preserve"> Митрополии) Архиепископом </w:t>
      </w:r>
      <w:proofErr w:type="spellStart"/>
      <w:r w:rsidRPr="00CC69BE">
        <w:rPr>
          <w:rFonts w:ascii="Times New Roman" w:eastAsia="Times New Roman" w:hAnsi="Times New Roman" w:cs="Times New Roman"/>
          <w:lang w:eastAsia="ru-RU"/>
        </w:rPr>
        <w:t>Белокриницким</w:t>
      </w:r>
      <w:proofErr w:type="spellEnd"/>
      <w:r w:rsidRPr="00CC69BE">
        <w:rPr>
          <w:rFonts w:ascii="Times New Roman" w:eastAsia="Times New Roman" w:hAnsi="Times New Roman" w:cs="Times New Roman"/>
          <w:lang w:eastAsia="ru-RU"/>
        </w:rPr>
        <w:t xml:space="preserve"> и всех </w:t>
      </w:r>
      <w:proofErr w:type="spellStart"/>
      <w:r w:rsidRPr="00CC69BE">
        <w:rPr>
          <w:rFonts w:ascii="Times New Roman" w:eastAsia="Times New Roman" w:hAnsi="Times New Roman" w:cs="Times New Roman"/>
          <w:lang w:eastAsia="ru-RU"/>
        </w:rPr>
        <w:t>древлеправославных</w:t>
      </w:r>
      <w:proofErr w:type="spellEnd"/>
      <w:r w:rsidRPr="00CC69BE">
        <w:rPr>
          <w:rFonts w:ascii="Times New Roman" w:eastAsia="Times New Roman" w:hAnsi="Times New Roman" w:cs="Times New Roman"/>
          <w:lang w:eastAsia="ru-RU"/>
        </w:rPr>
        <w:t xml:space="preserve"> христиан Митрополитом Леонтием (Изотом).</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Как рассказал Патриарх Александр, во время встречи стороны обсудили существующее между Церквями разделение и возможные пути его преодоления, а также некоторые разногласия, иногда возникающие во взаимоотношениях между духовенством и мирянами обеих Церквей. Встреча прошла в доброжелательной обстановке, что не исключает проведение подобных встреч и в дальнейшем. Обе стороны сочли состоявшуюся встречу полезной.</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После Патриарха Александра перед Собором выступил протодиакон Михаил Комаров и рассказал о проводимой в настоящее время в сотрудничестве с представителями РПСЦ работе по переводу Евангелия на русский язык.</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Собор признал данную деятельность полезной и благословил Издательский и Миссионерский отделы продолжить заниматься переводом Священного Писания совместно с представителями РПСЦ.</w:t>
      </w:r>
    </w:p>
    <w:p w:rsidR="00CC69BE" w:rsidRPr="00CC69BE" w:rsidRDefault="005C07C6" w:rsidP="00CC69BE">
      <w:pPr>
        <w:spacing w:after="0" w:line="300" w:lineRule="atLeast"/>
        <w:rPr>
          <w:rFonts w:ascii="Times New Roman" w:eastAsia="Times New Roman" w:hAnsi="Times New Roman" w:cs="Times New Roman"/>
          <w:lang w:eastAsia="ru-RU"/>
        </w:rPr>
      </w:pPr>
      <w:r w:rsidRPr="005C07C6">
        <w:rPr>
          <w:rFonts w:ascii="Times New Roman" w:eastAsia="Times New Roman" w:hAnsi="Times New Roman" w:cs="Times New Roman"/>
          <w:lang w:eastAsia="ru-RU"/>
        </w:rPr>
        <w:pict>
          <v:rect id="_x0000_i1031" style="width:0;height:1.5pt" o:hralign="center" o:hrstd="t" o:hr="t" fillcolor="#a0a0a0" stroked="f"/>
        </w:pic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Далее Собор ознакомился с ответами РПСЦ на 4-ю группу наших вопросов и утвердил следующие вопросы 5-й группы:</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1. На 1-й вопрос 4-й группы наших вопросов вы в частности ответили: «</w:t>
      </w:r>
      <w:r w:rsidRPr="00CC69BE">
        <w:rPr>
          <w:rFonts w:ascii="Times New Roman" w:eastAsia="Times New Roman" w:hAnsi="Times New Roman" w:cs="Times New Roman"/>
          <w:i/>
          <w:iCs/>
          <w:lang w:eastAsia="ru-RU"/>
        </w:rPr>
        <w:t>Представители старообрядчества в прошлом не раз посещали указанную в вашем вопросе местность с целью изучения бытовавших там обычаев совершения таинства</w:t>
      </w:r>
      <w:proofErr w:type="gramStart"/>
      <w:r w:rsidRPr="00CC69BE">
        <w:rPr>
          <w:rFonts w:ascii="Times New Roman" w:eastAsia="Times New Roman" w:hAnsi="Times New Roman" w:cs="Times New Roman"/>
          <w:i/>
          <w:iCs/>
          <w:lang w:eastAsia="ru-RU"/>
        </w:rPr>
        <w:t xml:space="preserve"> С</w:t>
      </w:r>
      <w:proofErr w:type="gramEnd"/>
      <w:r w:rsidRPr="00CC69BE">
        <w:rPr>
          <w:rFonts w:ascii="Times New Roman" w:eastAsia="Times New Roman" w:hAnsi="Times New Roman" w:cs="Times New Roman"/>
          <w:i/>
          <w:iCs/>
          <w:lang w:eastAsia="ru-RU"/>
        </w:rPr>
        <w:t xml:space="preserve">в. Крещения. Наиболее известны предпринимавшиеся в начале ХХ века, в 1900 и 1907 гг., путешествия </w:t>
      </w:r>
      <w:proofErr w:type="spellStart"/>
      <w:r w:rsidRPr="00CC69BE">
        <w:rPr>
          <w:rFonts w:ascii="Times New Roman" w:eastAsia="Times New Roman" w:hAnsi="Times New Roman" w:cs="Times New Roman"/>
          <w:i/>
          <w:iCs/>
          <w:lang w:eastAsia="ru-RU"/>
        </w:rPr>
        <w:t>беспоповца-часовенного</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Флегонта</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Артемьевича</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Малиновцева</w:t>
      </w:r>
      <w:proofErr w:type="spellEnd"/>
      <w:proofErr w:type="gramStart"/>
      <w:r w:rsidRPr="00CC69BE">
        <w:rPr>
          <w:rFonts w:ascii="Times New Roman" w:eastAsia="Times New Roman" w:hAnsi="Times New Roman" w:cs="Times New Roman"/>
          <w:i/>
          <w:iCs/>
          <w:lang w:eastAsia="ru-RU"/>
        </w:rPr>
        <w:t>… О</w:t>
      </w:r>
      <w:proofErr w:type="gramEnd"/>
      <w:r w:rsidRPr="00CC69BE">
        <w:rPr>
          <w:rFonts w:ascii="Times New Roman" w:eastAsia="Times New Roman" w:hAnsi="Times New Roman" w:cs="Times New Roman"/>
          <w:i/>
          <w:iCs/>
          <w:lang w:eastAsia="ru-RU"/>
        </w:rPr>
        <w:t>бращаемся к вам с рекомендацией вновь изучить данные материалы</w:t>
      </w:r>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Вероятно, по недоразумению вы упустили из внимания, что наш вопрос касался </w:t>
      </w:r>
      <w:r w:rsidRPr="00CC69BE">
        <w:rPr>
          <w:rFonts w:ascii="Times New Roman" w:eastAsia="Times New Roman" w:hAnsi="Times New Roman" w:cs="Times New Roman"/>
          <w:b/>
          <w:bCs/>
          <w:u w:val="single"/>
          <w:lang w:eastAsia="ru-RU"/>
        </w:rPr>
        <w:t>не начала ХХ века, а конца XVIII века</w:t>
      </w:r>
      <w:r w:rsidRPr="00CC69BE">
        <w:rPr>
          <w:rFonts w:ascii="Times New Roman" w:eastAsia="Times New Roman" w:hAnsi="Times New Roman" w:cs="Times New Roman"/>
          <w:i/>
          <w:iCs/>
          <w:lang w:eastAsia="ru-RU"/>
        </w:rPr>
        <w:t> – </w:t>
      </w:r>
      <w:r w:rsidRPr="00CC69BE">
        <w:rPr>
          <w:rFonts w:ascii="Times New Roman" w:eastAsia="Times New Roman" w:hAnsi="Times New Roman" w:cs="Times New Roman"/>
          <w:lang w:eastAsia="ru-RU"/>
        </w:rPr>
        <w:t xml:space="preserve">времени рождения митрополита Амвросия. Ясно, что путешествие </w:t>
      </w:r>
      <w:proofErr w:type="spellStart"/>
      <w:r w:rsidRPr="00CC69BE">
        <w:rPr>
          <w:rFonts w:ascii="Times New Roman" w:eastAsia="Times New Roman" w:hAnsi="Times New Roman" w:cs="Times New Roman"/>
          <w:lang w:eastAsia="ru-RU"/>
        </w:rPr>
        <w:t>Малиновцева</w:t>
      </w:r>
      <w:proofErr w:type="spellEnd"/>
      <w:r w:rsidRPr="00CC69BE">
        <w:rPr>
          <w:rFonts w:ascii="Times New Roman" w:eastAsia="Times New Roman" w:hAnsi="Times New Roman" w:cs="Times New Roman"/>
          <w:lang w:eastAsia="ru-RU"/>
        </w:rPr>
        <w:t>, безусловно, прекрасно нам известное, никак не проливает свет на интересующий нас вопрос. В связи с этим просим вас еще раз вернуться к рассмотрению данного вопроса и постараться ответить на него по существу.</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2. В ответе на 4-й вопрос 4-й группы наших вопросов вам вы пишите: «</w:t>
      </w:r>
      <w:r w:rsidRPr="00CC69BE">
        <w:rPr>
          <w:rFonts w:ascii="Times New Roman" w:eastAsia="Times New Roman" w:hAnsi="Times New Roman" w:cs="Times New Roman"/>
          <w:i/>
          <w:iCs/>
          <w:lang w:eastAsia="ru-RU"/>
        </w:rPr>
        <w:t xml:space="preserve">Исходя из этого мы не </w:t>
      </w:r>
      <w:proofErr w:type="gramStart"/>
      <w:r w:rsidRPr="00CC69BE">
        <w:rPr>
          <w:rFonts w:ascii="Times New Roman" w:eastAsia="Times New Roman" w:hAnsi="Times New Roman" w:cs="Times New Roman"/>
          <w:i/>
          <w:iCs/>
          <w:lang w:eastAsia="ru-RU"/>
        </w:rPr>
        <w:t>находим возможным утверждать</w:t>
      </w:r>
      <w:proofErr w:type="gramEnd"/>
      <w:r w:rsidRPr="00CC69BE">
        <w:rPr>
          <w:rFonts w:ascii="Times New Roman" w:eastAsia="Times New Roman" w:hAnsi="Times New Roman" w:cs="Times New Roman"/>
          <w:i/>
          <w:iCs/>
          <w:lang w:eastAsia="ru-RU"/>
        </w:rPr>
        <w:t xml:space="preserve">, что вероучение </w:t>
      </w:r>
      <w:proofErr w:type="spellStart"/>
      <w:r w:rsidRPr="00CC69BE">
        <w:rPr>
          <w:rFonts w:ascii="Times New Roman" w:eastAsia="Times New Roman" w:hAnsi="Times New Roman" w:cs="Times New Roman"/>
          <w:i/>
          <w:iCs/>
          <w:lang w:eastAsia="ru-RU"/>
        </w:rPr>
        <w:t>свт</w:t>
      </w:r>
      <w:proofErr w:type="spellEnd"/>
      <w:r w:rsidRPr="00CC69BE">
        <w:rPr>
          <w:rFonts w:ascii="Times New Roman" w:eastAsia="Times New Roman" w:hAnsi="Times New Roman" w:cs="Times New Roman"/>
          <w:i/>
          <w:iCs/>
          <w:lang w:eastAsia="ru-RU"/>
        </w:rPr>
        <w:t xml:space="preserve">. Арсения, в том числе изложенное в книге «Оправдание </w:t>
      </w:r>
      <w:proofErr w:type="spellStart"/>
      <w:r w:rsidRPr="00CC69BE">
        <w:rPr>
          <w:rFonts w:ascii="Times New Roman" w:eastAsia="Times New Roman" w:hAnsi="Times New Roman" w:cs="Times New Roman"/>
          <w:i/>
          <w:iCs/>
          <w:lang w:eastAsia="ru-RU"/>
        </w:rPr>
        <w:t>Старообрядствующей</w:t>
      </w:r>
      <w:proofErr w:type="spellEnd"/>
      <w:r w:rsidRPr="00CC69BE">
        <w:rPr>
          <w:rFonts w:ascii="Times New Roman" w:eastAsia="Times New Roman" w:hAnsi="Times New Roman" w:cs="Times New Roman"/>
          <w:i/>
          <w:iCs/>
          <w:lang w:eastAsia="ru-RU"/>
        </w:rPr>
        <w:t xml:space="preserve"> Святой Христовой Церкви», в чем-либо несогласно с общим вероучением РПСЦ. Вместе с тем, если некие слова, выражения, мысли или богословские тезисы </w:t>
      </w:r>
      <w:proofErr w:type="spellStart"/>
      <w:r w:rsidRPr="00CC69BE">
        <w:rPr>
          <w:rFonts w:ascii="Times New Roman" w:eastAsia="Times New Roman" w:hAnsi="Times New Roman" w:cs="Times New Roman"/>
          <w:i/>
          <w:iCs/>
          <w:lang w:eastAsia="ru-RU"/>
        </w:rPr>
        <w:t>свт</w:t>
      </w:r>
      <w:proofErr w:type="spellEnd"/>
      <w:r w:rsidRPr="00CC69BE">
        <w:rPr>
          <w:rFonts w:ascii="Times New Roman" w:eastAsia="Times New Roman" w:hAnsi="Times New Roman" w:cs="Times New Roman"/>
          <w:i/>
          <w:iCs/>
          <w:lang w:eastAsia="ru-RU"/>
        </w:rPr>
        <w:t>. Арсения представляются вам почему-либо сомнительными, во избежание каких-либо недоразумений или недомолвок выражаем готовность разъяснить их для вас в ходе дальнейшего духовного диалога</w:t>
      </w:r>
      <w:r w:rsidRPr="00CC69BE">
        <w:rPr>
          <w:rFonts w:ascii="Times New Roman" w:eastAsia="Times New Roman" w:hAnsi="Times New Roman" w:cs="Times New Roman"/>
          <w:lang w:eastAsia="ru-RU"/>
        </w:rPr>
        <w:t>». Наш вопрос был обусловлен следующим тезисом из упомянутой книги Епископа Арсения Уральского: «</w:t>
      </w:r>
      <w:r w:rsidRPr="00CC69BE">
        <w:rPr>
          <w:rFonts w:ascii="Times New Roman" w:eastAsia="Times New Roman" w:hAnsi="Times New Roman" w:cs="Times New Roman"/>
          <w:i/>
          <w:iCs/>
          <w:lang w:eastAsia="ru-RU"/>
        </w:rPr>
        <w:t xml:space="preserve">Именуя же Церковь Божию Святою, мы научаемся тому, что Господь наш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Христос, исполнив закон, данный человеку, достиг совершенной святости, чтобы вечно </w:t>
      </w:r>
      <w:r w:rsidRPr="00CC69BE">
        <w:rPr>
          <w:rFonts w:ascii="Times New Roman" w:eastAsia="Times New Roman" w:hAnsi="Times New Roman" w:cs="Times New Roman"/>
          <w:i/>
          <w:iCs/>
          <w:lang w:eastAsia="ru-RU"/>
        </w:rPr>
        <w:lastRenderedPageBreak/>
        <w:t xml:space="preserve">пребывать во славе Бога Отца Своего, как и славословится Он ныне </w:t>
      </w:r>
      <w:proofErr w:type="gramStart"/>
      <w:r w:rsidRPr="00CC69BE">
        <w:rPr>
          <w:rFonts w:ascii="Times New Roman" w:eastAsia="Times New Roman" w:hAnsi="Times New Roman" w:cs="Times New Roman"/>
          <w:i/>
          <w:iCs/>
          <w:lang w:eastAsia="ru-RU"/>
        </w:rPr>
        <w:t>во</w:t>
      </w:r>
      <w:proofErr w:type="gramEnd"/>
      <w:r w:rsidRPr="00CC69BE">
        <w:rPr>
          <w:rFonts w:ascii="Times New Roman" w:eastAsia="Times New Roman" w:hAnsi="Times New Roman" w:cs="Times New Roman"/>
          <w:i/>
          <w:iCs/>
          <w:lang w:eastAsia="ru-RU"/>
        </w:rPr>
        <w:t xml:space="preserve"> Святей Церкви, воспеваемый: Един Свят, Един Господь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Христос </w:t>
      </w:r>
      <w:proofErr w:type="gramStart"/>
      <w:r w:rsidRPr="00CC69BE">
        <w:rPr>
          <w:rFonts w:ascii="Times New Roman" w:eastAsia="Times New Roman" w:hAnsi="Times New Roman" w:cs="Times New Roman"/>
          <w:i/>
          <w:iCs/>
          <w:lang w:eastAsia="ru-RU"/>
        </w:rPr>
        <w:t>в</w:t>
      </w:r>
      <w:proofErr w:type="gramEnd"/>
      <w:r w:rsidRPr="00CC69BE">
        <w:rPr>
          <w:rFonts w:ascii="Times New Roman" w:eastAsia="Times New Roman" w:hAnsi="Times New Roman" w:cs="Times New Roman"/>
          <w:i/>
          <w:iCs/>
          <w:lang w:eastAsia="ru-RU"/>
        </w:rPr>
        <w:t xml:space="preserve"> славу Бога Отца. </w:t>
      </w:r>
      <w:proofErr w:type="gramStart"/>
      <w:r w:rsidRPr="00CC69BE">
        <w:rPr>
          <w:rFonts w:ascii="Times New Roman" w:eastAsia="Times New Roman" w:hAnsi="Times New Roman" w:cs="Times New Roman"/>
          <w:i/>
          <w:iCs/>
          <w:lang w:eastAsia="ru-RU"/>
        </w:rPr>
        <w:t>И действительно по исполнению закона Он один свят, а мы по преступлению его все грешники</w:t>
      </w:r>
      <w:r w:rsidRPr="00CC69BE">
        <w:rPr>
          <w:rFonts w:ascii="Times New Roman" w:eastAsia="Times New Roman" w:hAnsi="Times New Roman" w:cs="Times New Roman"/>
          <w:lang w:eastAsia="ru-RU"/>
        </w:rPr>
        <w:t>»; «</w:t>
      </w:r>
      <w:r w:rsidRPr="00CC69BE">
        <w:rPr>
          <w:rFonts w:ascii="Times New Roman" w:eastAsia="Times New Roman" w:hAnsi="Times New Roman" w:cs="Times New Roman"/>
          <w:i/>
          <w:iCs/>
          <w:lang w:eastAsia="ru-RU"/>
        </w:rPr>
        <w:t xml:space="preserve">Итак, именуя Церковь святою, мы научаемся тому, что совершенный в святости по исполнению закона в ней только один Господь наш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Христос</w:t>
      </w:r>
      <w:r w:rsidRPr="00CC69BE">
        <w:rPr>
          <w:rFonts w:ascii="Times New Roman" w:eastAsia="Times New Roman" w:hAnsi="Times New Roman" w:cs="Times New Roman"/>
          <w:lang w:eastAsia="ru-RU"/>
        </w:rPr>
        <w:t>» (Глава «О Церкви».</w:t>
      </w:r>
      <w:proofErr w:type="gramEnd"/>
      <w:r w:rsidRPr="00CC69BE">
        <w:rPr>
          <w:rFonts w:ascii="Times New Roman" w:eastAsia="Times New Roman" w:hAnsi="Times New Roman" w:cs="Times New Roman"/>
          <w:lang w:eastAsia="ru-RU"/>
        </w:rPr>
        <w:t xml:space="preserve"> Вопрос: «Что </w:t>
      </w:r>
      <w:proofErr w:type="gramStart"/>
      <w:r w:rsidRPr="00CC69BE">
        <w:rPr>
          <w:rFonts w:ascii="Times New Roman" w:eastAsia="Times New Roman" w:hAnsi="Times New Roman" w:cs="Times New Roman"/>
          <w:lang w:eastAsia="ru-RU"/>
        </w:rPr>
        <w:t>значит</w:t>
      </w:r>
      <w:proofErr w:type="gramEnd"/>
      <w:r w:rsidRPr="00CC69BE">
        <w:rPr>
          <w:rFonts w:ascii="Times New Roman" w:eastAsia="Times New Roman" w:hAnsi="Times New Roman" w:cs="Times New Roman"/>
          <w:lang w:eastAsia="ru-RU"/>
        </w:rPr>
        <w:t xml:space="preserve"> еже мы исповедуемся веровать…»). Просим вас высказать свою позицию относительно приведенной цитаты. Согласно ли </w:t>
      </w:r>
      <w:proofErr w:type="gramStart"/>
      <w:r w:rsidRPr="00CC69BE">
        <w:rPr>
          <w:rFonts w:ascii="Times New Roman" w:eastAsia="Times New Roman" w:hAnsi="Times New Roman" w:cs="Times New Roman"/>
          <w:lang w:eastAsia="ru-RU"/>
        </w:rPr>
        <w:t>утверждаемое</w:t>
      </w:r>
      <w:proofErr w:type="gramEnd"/>
      <w:r w:rsidRPr="00CC69BE">
        <w:rPr>
          <w:rFonts w:ascii="Times New Roman" w:eastAsia="Times New Roman" w:hAnsi="Times New Roman" w:cs="Times New Roman"/>
          <w:lang w:eastAsia="ru-RU"/>
        </w:rPr>
        <w:t xml:space="preserve"> в ней с вероучением РПСЦ?</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3. Перед присоединением к старообрядчеству, а именно 16 апреля 1846 г. митрополит Амвросий подписал с представителями </w:t>
      </w:r>
      <w:proofErr w:type="spellStart"/>
      <w:r w:rsidRPr="00CC69BE">
        <w:rPr>
          <w:rFonts w:ascii="Times New Roman" w:eastAsia="Times New Roman" w:hAnsi="Times New Roman" w:cs="Times New Roman"/>
          <w:lang w:eastAsia="ru-RU"/>
        </w:rPr>
        <w:t>Белокриницкого</w:t>
      </w:r>
      <w:proofErr w:type="spellEnd"/>
      <w:r w:rsidRPr="00CC69BE">
        <w:rPr>
          <w:rFonts w:ascii="Times New Roman" w:eastAsia="Times New Roman" w:hAnsi="Times New Roman" w:cs="Times New Roman"/>
          <w:lang w:eastAsia="ru-RU"/>
        </w:rPr>
        <w:t xml:space="preserve"> монастыря иноками Павлом и </w:t>
      </w:r>
      <w:proofErr w:type="spellStart"/>
      <w:r w:rsidRPr="00CC69BE">
        <w:rPr>
          <w:rFonts w:ascii="Times New Roman" w:eastAsia="Times New Roman" w:hAnsi="Times New Roman" w:cs="Times New Roman"/>
          <w:lang w:eastAsia="ru-RU"/>
        </w:rPr>
        <w:t>Алимпием</w:t>
      </w:r>
      <w:proofErr w:type="spellEnd"/>
      <w:r w:rsidRPr="00CC69BE">
        <w:rPr>
          <w:rFonts w:ascii="Times New Roman" w:eastAsia="Times New Roman" w:hAnsi="Times New Roman" w:cs="Times New Roman"/>
          <w:lang w:eastAsia="ru-RU"/>
        </w:rPr>
        <w:t xml:space="preserve"> так называемое Условие. Какова была цель этого документа, какое значение этому документу предавал митрополит Амвросий и откуда это известно?</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4. Кем, когда и где митрополит Амвросий был рукоположен в сан диакона и священника; кем, когда и где он был пострижен в монашество и откуда это известно?</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5. Считал ли митрополит Амвросий Греко-российскую церковь отступившей от Православия, обличал ли он ее в ереси когда-либо и откуда это известно?</w:t>
      </w:r>
    </w:p>
    <w:p w:rsidR="00CC69BE" w:rsidRPr="00CC69BE" w:rsidRDefault="005C07C6" w:rsidP="00CC69BE">
      <w:pPr>
        <w:spacing w:after="0" w:line="300" w:lineRule="atLeast"/>
        <w:rPr>
          <w:rFonts w:ascii="Times New Roman" w:eastAsia="Times New Roman" w:hAnsi="Times New Roman" w:cs="Times New Roman"/>
          <w:lang w:eastAsia="ru-RU"/>
        </w:rPr>
      </w:pPr>
      <w:r w:rsidRPr="005C07C6">
        <w:rPr>
          <w:rFonts w:ascii="Times New Roman" w:eastAsia="Times New Roman" w:hAnsi="Times New Roman" w:cs="Times New Roman"/>
          <w:lang w:eastAsia="ru-RU"/>
        </w:rPr>
        <w:pict>
          <v:rect id="_x0000_i1032" style="width:0;height:1.5pt" o:hralign="center" o:hrstd="t" o:hr="t" fillcolor="#a0a0a0" stroked="f"/>
        </w:pic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5. </w:t>
      </w:r>
      <w:r w:rsidRPr="00CC69BE">
        <w:rPr>
          <w:rFonts w:ascii="Times New Roman" w:eastAsia="Times New Roman" w:hAnsi="Times New Roman" w:cs="Times New Roman"/>
          <w:lang w:eastAsia="ru-RU"/>
        </w:rPr>
        <w:t>Собору были представлены доклады отделов и комиссий Церкви за истекший период. На основании представленных докладов Собор постановил:</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1) Собор призывает Приходские советы и вообще всех </w:t>
      </w:r>
      <w:proofErr w:type="spellStart"/>
      <w:r w:rsidRPr="00CC69BE">
        <w:rPr>
          <w:rFonts w:ascii="Times New Roman" w:eastAsia="Times New Roman" w:hAnsi="Times New Roman" w:cs="Times New Roman"/>
          <w:lang w:eastAsia="ru-RU"/>
        </w:rPr>
        <w:t>древлеправославных</w:t>
      </w:r>
      <w:proofErr w:type="spellEnd"/>
      <w:r w:rsidRPr="00CC69BE">
        <w:rPr>
          <w:rFonts w:ascii="Times New Roman" w:eastAsia="Times New Roman" w:hAnsi="Times New Roman" w:cs="Times New Roman"/>
          <w:lang w:eastAsia="ru-RU"/>
        </w:rPr>
        <w:t xml:space="preserve"> христиан к более усердному служению делу проповедования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веры посредством распространения духовной литературы, издаваемой нашей Церковью и прежде всего ежегодного журнала «</w:t>
      </w:r>
      <w:proofErr w:type="spellStart"/>
      <w:r w:rsidRPr="00CC69BE">
        <w:rPr>
          <w:rFonts w:ascii="Times New Roman" w:eastAsia="Times New Roman" w:hAnsi="Times New Roman" w:cs="Times New Roman"/>
          <w:lang w:eastAsia="ru-RU"/>
        </w:rPr>
        <w:t>Древлеправославного</w:t>
      </w:r>
      <w:proofErr w:type="spellEnd"/>
      <w:r w:rsidRPr="00CC69BE">
        <w:rPr>
          <w:rFonts w:ascii="Times New Roman" w:eastAsia="Times New Roman" w:hAnsi="Times New Roman" w:cs="Times New Roman"/>
          <w:lang w:eastAsia="ru-RU"/>
        </w:rPr>
        <w:t xml:space="preserve"> календаря». Господь призывает нас </w:t>
      </w:r>
      <w:proofErr w:type="gramStart"/>
      <w:r w:rsidRPr="00CC69BE">
        <w:rPr>
          <w:rFonts w:ascii="Times New Roman" w:eastAsia="Times New Roman" w:hAnsi="Times New Roman" w:cs="Times New Roman"/>
          <w:lang w:eastAsia="ru-RU"/>
        </w:rPr>
        <w:t>во</w:t>
      </w:r>
      <w:proofErr w:type="gramEnd"/>
      <w:r w:rsidRPr="00CC69BE">
        <w:rPr>
          <w:rFonts w:ascii="Times New Roman" w:eastAsia="Times New Roman" w:hAnsi="Times New Roman" w:cs="Times New Roman"/>
          <w:lang w:eastAsia="ru-RU"/>
        </w:rPr>
        <w:t xml:space="preserve"> святом Евангелии делиться драгоценным духовным знанием со всеми людьми: </w:t>
      </w:r>
      <w:proofErr w:type="gramStart"/>
      <w:r w:rsidRPr="00CC69BE">
        <w:rPr>
          <w:rFonts w:ascii="Times New Roman" w:eastAsia="Times New Roman" w:hAnsi="Times New Roman" w:cs="Times New Roman"/>
          <w:lang w:eastAsia="ru-RU"/>
        </w:rPr>
        <w:t>«</w:t>
      </w:r>
      <w:r w:rsidRPr="00CC69BE">
        <w:rPr>
          <w:rFonts w:ascii="Times New Roman" w:eastAsia="Times New Roman" w:hAnsi="Times New Roman" w:cs="Times New Roman"/>
          <w:i/>
          <w:iCs/>
          <w:lang w:eastAsia="ru-RU"/>
        </w:rPr>
        <w:t>Никто, зажегши свечу, не ставит ее в сокровенном месте, ни под сосудом, но на подсвечнике, чтобы входящие видели свет</w:t>
      </w:r>
      <w:r w:rsidRPr="00CC69BE">
        <w:rPr>
          <w:rFonts w:ascii="Times New Roman" w:eastAsia="Times New Roman" w:hAnsi="Times New Roman" w:cs="Times New Roman"/>
          <w:lang w:eastAsia="ru-RU"/>
        </w:rPr>
        <w:t>» (Лук.11:33), поэтому не останется без награды от Господа тот, кто приобретает духовную литературу не только для личного пользования, но и для того, чтобы подарить ее своим родственникам, соседям, знакомым, сослуживцам и тем самым оказать им посильную помощь в деле</w:t>
      </w:r>
      <w:proofErr w:type="gramEnd"/>
      <w:r w:rsidRPr="00CC69BE">
        <w:rPr>
          <w:rFonts w:ascii="Times New Roman" w:eastAsia="Times New Roman" w:hAnsi="Times New Roman" w:cs="Times New Roman"/>
          <w:lang w:eastAsia="ru-RU"/>
        </w:rPr>
        <w:t xml:space="preserve"> спасения души.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2) Поручить благочинному Курского благочиния Московской Епархии, иерею Владимиру Алехину и настоятелю Успенского храма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в </w:t>
      </w:r>
      <w:proofErr w:type="gramStart"/>
      <w:r w:rsidRPr="00CC69BE">
        <w:rPr>
          <w:rFonts w:ascii="Times New Roman" w:eastAsia="Times New Roman" w:hAnsi="Times New Roman" w:cs="Times New Roman"/>
          <w:lang w:eastAsia="ru-RU"/>
        </w:rPr>
        <w:t>г</w:t>
      </w:r>
      <w:proofErr w:type="gramEnd"/>
      <w:r w:rsidRPr="00CC69BE">
        <w:rPr>
          <w:rFonts w:ascii="Times New Roman" w:eastAsia="Times New Roman" w:hAnsi="Times New Roman" w:cs="Times New Roman"/>
          <w:lang w:eastAsia="ru-RU"/>
        </w:rPr>
        <w:t xml:space="preserve">. Курске иерею Валерию Турчанинову вступить в непосредственный контакт с </w:t>
      </w:r>
      <w:proofErr w:type="spellStart"/>
      <w:r w:rsidRPr="00CC69BE">
        <w:rPr>
          <w:rFonts w:ascii="Times New Roman" w:eastAsia="Times New Roman" w:hAnsi="Times New Roman" w:cs="Times New Roman"/>
          <w:lang w:eastAsia="ru-RU"/>
        </w:rPr>
        <w:t>древлеправославными</w:t>
      </w:r>
      <w:proofErr w:type="spellEnd"/>
      <w:r w:rsidRPr="00CC69BE">
        <w:rPr>
          <w:rFonts w:ascii="Times New Roman" w:eastAsia="Times New Roman" w:hAnsi="Times New Roman" w:cs="Times New Roman"/>
          <w:lang w:eastAsia="ru-RU"/>
        </w:rPr>
        <w:t xml:space="preserve"> христианами Успенской общины г. Курска не имеющей на данный момент канонического общения с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Церковью. Предложить общине собрать Приходское собрание и провести очную встречу, ознакомиться с положением дел и духовным климатом в общине, с позицией прихожан относительно нашей Церкви, выяснить, как с их точки зрения должно произойти их присоединение к нам, каким они видят жизнь своей общины в лоне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Участники Собора выразили мнение, что подобные встречи помогут составить более полное и объективное представление о сложившейся ситуации, и будут способствовать скорейшему сближению между христианами и окончательному преодолению разделения.</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3) Собор благословил напечатать в </w:t>
      </w:r>
      <w:proofErr w:type="spellStart"/>
      <w:r w:rsidRPr="00CC69BE">
        <w:rPr>
          <w:rFonts w:ascii="Times New Roman" w:eastAsia="Times New Roman" w:hAnsi="Times New Roman" w:cs="Times New Roman"/>
          <w:lang w:eastAsia="ru-RU"/>
        </w:rPr>
        <w:t>Древлеправославном</w:t>
      </w:r>
      <w:proofErr w:type="spellEnd"/>
      <w:r w:rsidRPr="00CC69BE">
        <w:rPr>
          <w:rFonts w:ascii="Times New Roman" w:eastAsia="Times New Roman" w:hAnsi="Times New Roman" w:cs="Times New Roman"/>
          <w:lang w:eastAsia="ru-RU"/>
        </w:rPr>
        <w:t xml:space="preserve"> календаре на 2016 год подробный богословско-канонический анализ «</w:t>
      </w:r>
      <w:proofErr w:type="gramStart"/>
      <w:r w:rsidRPr="00CC69BE">
        <w:rPr>
          <w:rFonts w:ascii="Times New Roman" w:eastAsia="Times New Roman" w:hAnsi="Times New Roman" w:cs="Times New Roman"/>
          <w:lang w:eastAsia="ru-RU"/>
        </w:rPr>
        <w:t>Книжицы</w:t>
      </w:r>
      <w:proofErr w:type="gramEnd"/>
      <w:r w:rsidRPr="00CC69BE">
        <w:rPr>
          <w:rFonts w:ascii="Times New Roman" w:eastAsia="Times New Roman" w:hAnsi="Times New Roman" w:cs="Times New Roman"/>
          <w:lang w:eastAsia="ru-RU"/>
        </w:rPr>
        <w:t xml:space="preserve">», составленной Собором духовных наставников часовенных христиан Урала после состоявшегося в августе минувшего года собеседования представителей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и Часовенного согласия.</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Не смотря на то, что Собор наставников часовенных христиан Урала заявил о своей приверженности </w:t>
      </w:r>
      <w:proofErr w:type="spellStart"/>
      <w:r w:rsidRPr="00CC69BE">
        <w:rPr>
          <w:rFonts w:ascii="Times New Roman" w:eastAsia="Times New Roman" w:hAnsi="Times New Roman" w:cs="Times New Roman"/>
          <w:lang w:eastAsia="ru-RU"/>
        </w:rPr>
        <w:t>безсвященничекому</w:t>
      </w:r>
      <w:proofErr w:type="spellEnd"/>
      <w:r w:rsidRPr="00CC69BE">
        <w:rPr>
          <w:rFonts w:ascii="Times New Roman" w:eastAsia="Times New Roman" w:hAnsi="Times New Roman" w:cs="Times New Roman"/>
          <w:lang w:eastAsia="ru-RU"/>
        </w:rPr>
        <w:t xml:space="preserve"> существованию руководимых ими общин, Собор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w:t>
      </w:r>
      <w:r w:rsidRPr="00CC69BE">
        <w:rPr>
          <w:rFonts w:ascii="Times New Roman" w:eastAsia="Times New Roman" w:hAnsi="Times New Roman" w:cs="Times New Roman"/>
          <w:lang w:eastAsia="ru-RU"/>
        </w:rPr>
        <w:lastRenderedPageBreak/>
        <w:t>приветствует начавшийся между нашими христианами обмен мнениями по богословско-каноническим вопросам, и выражает надежду, что с Божьей помощью эта деятельность принесет в свое время свой благодатный плод сторицею.</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4) Собор постановил поручить Богослужебной комиссии к очередному Собору подготовить максимально полный список святых угодников Божьих Поместных Православных Церквей прославленных Богом до XI века в Западной Церкви и до XVII века в Церкви Восточной согласно постановлению майского Собора 2008 года.</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5) Собор обращает внимание Издательского отдела и Богослужебной комиссии на то, что при издании богослужебной литературы в качестве образцов должны использоваться книги, напечатанные на Московском печатном дворе при Патриархе Иосифе, как самые последние </w:t>
      </w:r>
      <w:proofErr w:type="spellStart"/>
      <w:r w:rsidRPr="00CC69BE">
        <w:rPr>
          <w:rFonts w:ascii="Times New Roman" w:eastAsia="Times New Roman" w:hAnsi="Times New Roman" w:cs="Times New Roman"/>
          <w:lang w:eastAsia="ru-RU"/>
        </w:rPr>
        <w:t>предраскольные</w:t>
      </w:r>
      <w:proofErr w:type="spellEnd"/>
      <w:r w:rsidRPr="00CC69BE">
        <w:rPr>
          <w:rFonts w:ascii="Times New Roman" w:eastAsia="Times New Roman" w:hAnsi="Times New Roman" w:cs="Times New Roman"/>
          <w:lang w:eastAsia="ru-RU"/>
        </w:rPr>
        <w:t xml:space="preserve"> издания одобренные Церковью.</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6) Собор постановил утвердить предложенную Богослужебной комиссией форму прошений в ектеньях, которые ранее были посвящены персонифицированной молитве за православного монарха. Так, например, в Сугубой ектенье соответствующее прошение будет звучать так: «</w:t>
      </w:r>
      <w:r w:rsidRPr="00CC69BE">
        <w:rPr>
          <w:rFonts w:ascii="Times New Roman" w:eastAsia="Times New Roman" w:hAnsi="Times New Roman" w:cs="Times New Roman"/>
          <w:i/>
          <w:iCs/>
          <w:lang w:eastAsia="ru-RU"/>
        </w:rPr>
        <w:t xml:space="preserve">Еще молимся о православном христианстве о державе, и о победе, пребывании мира, о здравии и спасении, и </w:t>
      </w:r>
      <w:proofErr w:type="gramStart"/>
      <w:r w:rsidRPr="00CC69BE">
        <w:rPr>
          <w:rFonts w:ascii="Times New Roman" w:eastAsia="Times New Roman" w:hAnsi="Times New Roman" w:cs="Times New Roman"/>
          <w:i/>
          <w:iCs/>
          <w:lang w:eastAsia="ru-RU"/>
        </w:rPr>
        <w:t>о</w:t>
      </w:r>
      <w:proofErr w:type="gramEnd"/>
      <w:r w:rsidRPr="00CC69BE">
        <w:rPr>
          <w:rFonts w:ascii="Times New Roman" w:eastAsia="Times New Roman" w:hAnsi="Times New Roman" w:cs="Times New Roman"/>
          <w:i/>
          <w:iCs/>
          <w:lang w:eastAsia="ru-RU"/>
        </w:rPr>
        <w:t xml:space="preserve"> оставлении грехов наших. И еже Господу Богу нашему наипаче </w:t>
      </w:r>
      <w:proofErr w:type="spellStart"/>
      <w:r w:rsidRPr="00CC69BE">
        <w:rPr>
          <w:rFonts w:ascii="Times New Roman" w:eastAsia="Times New Roman" w:hAnsi="Times New Roman" w:cs="Times New Roman"/>
          <w:i/>
          <w:iCs/>
          <w:lang w:eastAsia="ru-RU"/>
        </w:rPr>
        <w:t>поспешити</w:t>
      </w:r>
      <w:proofErr w:type="spellEnd"/>
      <w:r w:rsidRPr="00CC69BE">
        <w:rPr>
          <w:rFonts w:ascii="Times New Roman" w:eastAsia="Times New Roman" w:hAnsi="Times New Roman" w:cs="Times New Roman"/>
          <w:i/>
          <w:iCs/>
          <w:lang w:eastAsia="ru-RU"/>
        </w:rPr>
        <w:t xml:space="preserve">, и </w:t>
      </w:r>
      <w:proofErr w:type="spellStart"/>
      <w:r w:rsidRPr="00CC69BE">
        <w:rPr>
          <w:rFonts w:ascii="Times New Roman" w:eastAsia="Times New Roman" w:hAnsi="Times New Roman" w:cs="Times New Roman"/>
          <w:i/>
          <w:iCs/>
          <w:lang w:eastAsia="ru-RU"/>
        </w:rPr>
        <w:t>направити</w:t>
      </w:r>
      <w:proofErr w:type="spellEnd"/>
      <w:r w:rsidRPr="00CC69BE">
        <w:rPr>
          <w:rFonts w:ascii="Times New Roman" w:eastAsia="Times New Roman" w:hAnsi="Times New Roman" w:cs="Times New Roman"/>
          <w:i/>
          <w:iCs/>
          <w:lang w:eastAsia="ru-RU"/>
        </w:rPr>
        <w:t xml:space="preserve"> нас во всем, и </w:t>
      </w:r>
      <w:proofErr w:type="spellStart"/>
      <w:r w:rsidRPr="00CC69BE">
        <w:rPr>
          <w:rFonts w:ascii="Times New Roman" w:eastAsia="Times New Roman" w:hAnsi="Times New Roman" w:cs="Times New Roman"/>
          <w:i/>
          <w:iCs/>
          <w:lang w:eastAsia="ru-RU"/>
        </w:rPr>
        <w:t>покорити</w:t>
      </w:r>
      <w:proofErr w:type="spellEnd"/>
      <w:r w:rsidRPr="00CC69BE">
        <w:rPr>
          <w:rFonts w:ascii="Times New Roman" w:eastAsia="Times New Roman" w:hAnsi="Times New Roman" w:cs="Times New Roman"/>
          <w:i/>
          <w:iCs/>
          <w:lang w:eastAsia="ru-RU"/>
        </w:rPr>
        <w:t xml:space="preserve"> под </w:t>
      </w:r>
      <w:proofErr w:type="spellStart"/>
      <w:r w:rsidRPr="00CC69BE">
        <w:rPr>
          <w:rFonts w:ascii="Times New Roman" w:eastAsia="Times New Roman" w:hAnsi="Times New Roman" w:cs="Times New Roman"/>
          <w:i/>
          <w:iCs/>
          <w:lang w:eastAsia="ru-RU"/>
        </w:rPr>
        <w:t>нозе</w:t>
      </w:r>
      <w:proofErr w:type="spellEnd"/>
      <w:r w:rsidRPr="00CC69BE">
        <w:rPr>
          <w:rFonts w:ascii="Times New Roman" w:eastAsia="Times New Roman" w:hAnsi="Times New Roman" w:cs="Times New Roman"/>
          <w:i/>
          <w:iCs/>
          <w:lang w:eastAsia="ru-RU"/>
        </w:rPr>
        <w:t xml:space="preserve"> </w:t>
      </w:r>
      <w:proofErr w:type="gramStart"/>
      <w:r w:rsidRPr="00CC69BE">
        <w:rPr>
          <w:rFonts w:ascii="Times New Roman" w:eastAsia="Times New Roman" w:hAnsi="Times New Roman" w:cs="Times New Roman"/>
          <w:i/>
          <w:iCs/>
          <w:lang w:eastAsia="ru-RU"/>
        </w:rPr>
        <w:t>наши</w:t>
      </w:r>
      <w:proofErr w:type="gram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всякаго</w:t>
      </w:r>
      <w:proofErr w:type="spellEnd"/>
      <w:r w:rsidRPr="00CC69BE">
        <w:rPr>
          <w:rFonts w:ascii="Times New Roman" w:eastAsia="Times New Roman" w:hAnsi="Times New Roman" w:cs="Times New Roman"/>
          <w:i/>
          <w:iCs/>
          <w:lang w:eastAsia="ru-RU"/>
        </w:rPr>
        <w:t xml:space="preserve"> врага и супостата, </w:t>
      </w:r>
      <w:proofErr w:type="spellStart"/>
      <w:r w:rsidRPr="00CC69BE">
        <w:rPr>
          <w:rFonts w:ascii="Times New Roman" w:eastAsia="Times New Roman" w:hAnsi="Times New Roman" w:cs="Times New Roman"/>
          <w:i/>
          <w:iCs/>
          <w:lang w:eastAsia="ru-RU"/>
        </w:rPr>
        <w:t>рцем</w:t>
      </w:r>
      <w:proofErr w:type="spellEnd"/>
      <w:r w:rsidRPr="00CC69BE">
        <w:rPr>
          <w:rFonts w:ascii="Times New Roman" w:eastAsia="Times New Roman" w:hAnsi="Times New Roman" w:cs="Times New Roman"/>
          <w:i/>
          <w:iCs/>
          <w:lang w:eastAsia="ru-RU"/>
        </w:rPr>
        <w:t xml:space="preserve"> </w:t>
      </w:r>
      <w:proofErr w:type="spellStart"/>
      <w:r w:rsidRPr="00CC69BE">
        <w:rPr>
          <w:rFonts w:ascii="Times New Roman" w:eastAsia="Times New Roman" w:hAnsi="Times New Roman" w:cs="Times New Roman"/>
          <w:i/>
          <w:iCs/>
          <w:lang w:eastAsia="ru-RU"/>
        </w:rPr>
        <w:t>вси</w:t>
      </w:r>
      <w:proofErr w:type="spellEnd"/>
      <w:r w:rsidRPr="00CC69BE">
        <w:rPr>
          <w:rFonts w:ascii="Times New Roman" w:eastAsia="Times New Roman" w:hAnsi="Times New Roman" w:cs="Times New Roman"/>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Поскольку православный монарх являлся государственным лидером православного государства, и в то же время был одним из чад Православной Церкви, то нет ничего предосудительного в том, чтобы в виду отсутствия в настоящее время православного монарха отнести прошение о нем ко всему православному христианству представителем которого православный монарх и должен являться. Соответственно данное прошение (как и все подобные ему) является выражением желания и надежды наших христиан на восстановление в России (и в других странах) Православия на государственном уровне. При этом Собор свидетельствует, что чаянья свои мы связываем лишь с милостью Божьей, а не с силовыми и политическими методами борьбы свойственными более детям мира, нежели чадам Божьим.</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В тоже время, если Богу ведомыми Ему одному путями будет угодно восстановить в России православную монархию, то данное соборное постановление утратит свое значение и силу, а тексты ектений будут приведены в соответствие с произошедшими изменениями.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Таким образом, устраняется смысловое и каноническое несоответствие, вкравшееся в церковную практику после падения православной монархии в России.</w:t>
      </w:r>
    </w:p>
    <w:p w:rsidR="00CC69BE" w:rsidRPr="00CC69BE" w:rsidRDefault="005C07C6" w:rsidP="00CC69BE">
      <w:pPr>
        <w:spacing w:after="0" w:line="300" w:lineRule="atLeast"/>
        <w:rPr>
          <w:rFonts w:ascii="Times New Roman" w:eastAsia="Times New Roman" w:hAnsi="Times New Roman" w:cs="Times New Roman"/>
          <w:lang w:eastAsia="ru-RU"/>
        </w:rPr>
      </w:pPr>
      <w:r w:rsidRPr="005C07C6">
        <w:rPr>
          <w:rFonts w:ascii="Times New Roman" w:eastAsia="Times New Roman" w:hAnsi="Times New Roman" w:cs="Times New Roman"/>
          <w:lang w:eastAsia="ru-RU"/>
        </w:rPr>
        <w:pict>
          <v:rect id="_x0000_i1033" style="width:0;height:1.5pt" o:hralign="center" o:hrstd="t" o:hr="t" fillcolor="#a0a0a0" stroked="f"/>
        </w:pic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6</w:t>
      </w:r>
      <w:r w:rsidRPr="00CC69BE">
        <w:rPr>
          <w:rFonts w:ascii="Times New Roman" w:eastAsia="Times New Roman" w:hAnsi="Times New Roman" w:cs="Times New Roman"/>
          <w:lang w:eastAsia="ru-RU"/>
        </w:rPr>
        <w:t>. После надлежащего обсуждения предложенных к соборному рассмотрению различных церковно-канонических и богослужебных вопросов, Собор сделал по ряду из них следующие постановления.</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О порядке формирования Повестки Соборов</w:t>
      </w:r>
      <w:r>
        <w:rPr>
          <w:rFonts w:ascii="Times New Roman" w:eastAsia="Times New Roman" w:hAnsi="Times New Roman" w:cs="Times New Roman"/>
          <w:b/>
          <w:bCs/>
          <w:lang w:eastAsia="ru-RU"/>
        </w:rPr>
        <w:t xml:space="preserve"> </w:t>
      </w:r>
      <w:r w:rsidRPr="00CC69BE">
        <w:rPr>
          <w:rFonts w:ascii="Times New Roman" w:eastAsia="Times New Roman" w:hAnsi="Times New Roman" w:cs="Times New Roman"/>
          <w:b/>
          <w:bCs/>
          <w:lang w:eastAsia="ru-RU"/>
        </w:rPr>
        <w:t xml:space="preserve">Русской </w:t>
      </w:r>
      <w:proofErr w:type="spellStart"/>
      <w:r w:rsidRPr="00CC69BE">
        <w:rPr>
          <w:rFonts w:ascii="Times New Roman" w:eastAsia="Times New Roman" w:hAnsi="Times New Roman" w:cs="Times New Roman"/>
          <w:b/>
          <w:bCs/>
          <w:lang w:eastAsia="ru-RU"/>
        </w:rPr>
        <w:t>Древлеправославной</w:t>
      </w:r>
      <w:proofErr w:type="spellEnd"/>
      <w:r w:rsidRPr="00CC69BE">
        <w:rPr>
          <w:rFonts w:ascii="Times New Roman" w:eastAsia="Times New Roman" w:hAnsi="Times New Roman" w:cs="Times New Roman"/>
          <w:b/>
          <w:bCs/>
          <w:lang w:eastAsia="ru-RU"/>
        </w:rPr>
        <w:t xml:space="preserve"> Церкви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Повестка очередного Собора формируется Миссионерским отделом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на основании вопросов, пожеланий и предложений других церковных отделов и комиссий, церковных клириков и мирян. Вопросы, пожелания и предложения следует направлять на электронный (</w:t>
      </w:r>
      <w:proofErr w:type="spellStart"/>
      <w:r w:rsidRPr="00CC69BE">
        <w:rPr>
          <w:rFonts w:ascii="Times New Roman" w:eastAsia="Times New Roman" w:hAnsi="Times New Roman" w:cs="Times New Roman"/>
          <w:lang w:eastAsia="ru-RU"/>
        </w:rPr>
        <w:t>r-d-c@mail.ru</w:t>
      </w:r>
      <w:proofErr w:type="spellEnd"/>
      <w:r w:rsidRPr="00CC69BE">
        <w:rPr>
          <w:rFonts w:ascii="Times New Roman" w:eastAsia="Times New Roman" w:hAnsi="Times New Roman" w:cs="Times New Roman"/>
          <w:lang w:eastAsia="ru-RU"/>
        </w:rPr>
        <w:t xml:space="preserve">) или почтовый адрес канцелярии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Патриархии (243020, Россия, Брянская обл., г. Новозыбков, ул. Первомайская, д. 7). Сформированную и утвержденную Святейшим Патриархом Повестку Собора следует рассылать по благочиньям Русской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Церкви перед началом Великого и Рождественского поста. Повестка должна содержать в себе вопросы, предложенные к соборному обсуждению, а так же краткие тезисы в общих чертах раскрывающие суть поставленных вопросов.</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lastRenderedPageBreak/>
        <w:t>Об обращающихся к Церкви клириках,</w:t>
      </w:r>
      <w:r>
        <w:rPr>
          <w:rFonts w:ascii="Times New Roman" w:eastAsia="Times New Roman" w:hAnsi="Times New Roman" w:cs="Times New Roman"/>
          <w:b/>
          <w:bCs/>
          <w:lang w:eastAsia="ru-RU"/>
        </w:rPr>
        <w:t xml:space="preserve"> </w:t>
      </w:r>
      <w:r w:rsidRPr="00CC69BE">
        <w:rPr>
          <w:rFonts w:ascii="Times New Roman" w:eastAsia="Times New Roman" w:hAnsi="Times New Roman" w:cs="Times New Roman"/>
          <w:b/>
          <w:bCs/>
          <w:lang w:eastAsia="ru-RU"/>
        </w:rPr>
        <w:t xml:space="preserve">рукоположенных в других </w:t>
      </w:r>
      <w:proofErr w:type="spellStart"/>
      <w:r w:rsidRPr="00CC69BE">
        <w:rPr>
          <w:rFonts w:ascii="Times New Roman" w:eastAsia="Times New Roman" w:hAnsi="Times New Roman" w:cs="Times New Roman"/>
          <w:b/>
          <w:bCs/>
          <w:lang w:eastAsia="ru-RU"/>
        </w:rPr>
        <w:t>конфессиях</w:t>
      </w:r>
      <w:proofErr w:type="spellEnd"/>
      <w:r w:rsidRPr="00CC69BE">
        <w:rPr>
          <w:rFonts w:ascii="Times New Roman" w:eastAsia="Times New Roman" w:hAnsi="Times New Roman" w:cs="Times New Roman"/>
          <w:b/>
          <w:bCs/>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proofErr w:type="spellStart"/>
      <w:r w:rsidRPr="00CC69BE">
        <w:rPr>
          <w:rFonts w:ascii="Times New Roman" w:eastAsia="Times New Roman" w:hAnsi="Times New Roman" w:cs="Times New Roman"/>
          <w:lang w:eastAsia="ru-RU"/>
        </w:rPr>
        <w:t>Древлеправославная</w:t>
      </w:r>
      <w:proofErr w:type="spellEnd"/>
      <w:r w:rsidRPr="00CC69BE">
        <w:rPr>
          <w:rFonts w:ascii="Times New Roman" w:eastAsia="Times New Roman" w:hAnsi="Times New Roman" w:cs="Times New Roman"/>
          <w:lang w:eastAsia="ru-RU"/>
        </w:rPr>
        <w:t xml:space="preserve"> Церковь верит о себе, что она является Истинной Церковью Христовой, поэтому она не имеет необходимости и даже возможности вступать с другими </w:t>
      </w:r>
      <w:proofErr w:type="spellStart"/>
      <w:r w:rsidRPr="00CC69BE">
        <w:rPr>
          <w:rFonts w:ascii="Times New Roman" w:eastAsia="Times New Roman" w:hAnsi="Times New Roman" w:cs="Times New Roman"/>
          <w:lang w:eastAsia="ru-RU"/>
        </w:rPr>
        <w:t>конфессиями</w:t>
      </w:r>
      <w:proofErr w:type="spellEnd"/>
      <w:r w:rsidRPr="00CC69BE">
        <w:rPr>
          <w:rFonts w:ascii="Times New Roman" w:eastAsia="Times New Roman" w:hAnsi="Times New Roman" w:cs="Times New Roman"/>
          <w:lang w:eastAsia="ru-RU"/>
        </w:rPr>
        <w:t xml:space="preserve"> в какие-либо духовные союзы или ассоциации, если они не основаны на единстве вероисповедания и единстве канонического устройства. Таким образом, и иерархи, и рядовые клирики, и миряне, не имеющие духовно-канонического единства с </w:t>
      </w:r>
      <w:proofErr w:type="spellStart"/>
      <w:r w:rsidRPr="00CC69BE">
        <w:rPr>
          <w:rFonts w:ascii="Times New Roman" w:eastAsia="Times New Roman" w:hAnsi="Times New Roman" w:cs="Times New Roman"/>
          <w:lang w:eastAsia="ru-RU"/>
        </w:rPr>
        <w:t>Древлеправославной</w:t>
      </w:r>
      <w:proofErr w:type="spellEnd"/>
      <w:r w:rsidRPr="00CC69BE">
        <w:rPr>
          <w:rFonts w:ascii="Times New Roman" w:eastAsia="Times New Roman" w:hAnsi="Times New Roman" w:cs="Times New Roman"/>
          <w:lang w:eastAsia="ru-RU"/>
        </w:rPr>
        <w:t xml:space="preserve"> Церковью, могут быть приняты в общение группами, или в индивидуальном порядке лишь на основании канонических правил и на условиях, изложенных в Деяниях нашего весеннего Собора 2011 года.</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О наречении имени младенцу при крещении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Собор призывает всех чад Церкви сохранять древний православный обычай наречения имени ребенку в честь святого, память которого прилучается в восьмой день по рождению ребенка. День рождения человеку определяет Господь, а Церковь движимая Духом Святым установила обычай наречения имени и распределила по дням года память Божьих угодников. Поэтому великое благо человеку не противоречить определенному свыше, но подчинить себя Божественному промыслу, благочестивой покорностью своей призывая на свое чадо благословение и духовное о нем попечение того святого, чей день памяти избрал для рождения ребенка</w:t>
      </w:r>
      <w:proofErr w:type="gramStart"/>
      <w:r w:rsidRPr="00CC69BE">
        <w:rPr>
          <w:rFonts w:ascii="Times New Roman" w:eastAsia="Times New Roman" w:hAnsi="Times New Roman" w:cs="Times New Roman"/>
          <w:lang w:eastAsia="ru-RU"/>
        </w:rPr>
        <w:t xml:space="preserve"> С</w:t>
      </w:r>
      <w:proofErr w:type="gramEnd"/>
      <w:r w:rsidRPr="00CC69BE">
        <w:rPr>
          <w:rFonts w:ascii="Times New Roman" w:eastAsia="Times New Roman" w:hAnsi="Times New Roman" w:cs="Times New Roman"/>
          <w:lang w:eastAsia="ru-RU"/>
        </w:rPr>
        <w:t xml:space="preserve">ам Господь. В этом мы уподобляемся святым праведным </w:t>
      </w:r>
      <w:proofErr w:type="spellStart"/>
      <w:r w:rsidRPr="00CC69BE">
        <w:rPr>
          <w:rFonts w:ascii="Times New Roman" w:eastAsia="Times New Roman" w:hAnsi="Times New Roman" w:cs="Times New Roman"/>
          <w:lang w:eastAsia="ru-RU"/>
        </w:rPr>
        <w:t>Захарии</w:t>
      </w:r>
      <w:proofErr w:type="spellEnd"/>
      <w:r w:rsidRPr="00CC69BE">
        <w:rPr>
          <w:rFonts w:ascii="Times New Roman" w:eastAsia="Times New Roman" w:hAnsi="Times New Roman" w:cs="Times New Roman"/>
          <w:lang w:eastAsia="ru-RU"/>
        </w:rPr>
        <w:t xml:space="preserve"> и </w:t>
      </w:r>
      <w:proofErr w:type="spellStart"/>
      <w:r w:rsidRPr="00CC69BE">
        <w:rPr>
          <w:rFonts w:ascii="Times New Roman" w:eastAsia="Times New Roman" w:hAnsi="Times New Roman" w:cs="Times New Roman"/>
          <w:lang w:eastAsia="ru-RU"/>
        </w:rPr>
        <w:t>Елисавете</w:t>
      </w:r>
      <w:proofErr w:type="spellEnd"/>
      <w:r w:rsidRPr="00CC69BE">
        <w:rPr>
          <w:rFonts w:ascii="Times New Roman" w:eastAsia="Times New Roman" w:hAnsi="Times New Roman" w:cs="Times New Roman"/>
          <w:lang w:eastAsia="ru-RU"/>
        </w:rPr>
        <w:t xml:space="preserve"> - благочестивым родителям святого Иоанна Крестителя, которые дали своему младенцу имя не в честь родственников, ни исходя из </w:t>
      </w:r>
      <w:proofErr w:type="gramStart"/>
      <w:r w:rsidRPr="00CC69BE">
        <w:rPr>
          <w:rFonts w:ascii="Times New Roman" w:eastAsia="Times New Roman" w:hAnsi="Times New Roman" w:cs="Times New Roman"/>
          <w:lang w:eastAsia="ru-RU"/>
        </w:rPr>
        <w:t>приятного</w:t>
      </w:r>
      <w:proofErr w:type="gramEnd"/>
      <w:r w:rsidRPr="00CC69BE">
        <w:rPr>
          <w:rFonts w:ascii="Times New Roman" w:eastAsia="Times New Roman" w:hAnsi="Times New Roman" w:cs="Times New Roman"/>
          <w:lang w:eastAsia="ru-RU"/>
        </w:rPr>
        <w:t xml:space="preserve"> по их мнению звучания имени или какой-либо иной плотской, суетной причины, но подчинив себя воли Божьей. Они нарекли чадо свое именем, которое возвестил им Ангел Господень, и произошло это событие по установленному</w:t>
      </w:r>
      <w:proofErr w:type="gramStart"/>
      <w:r w:rsidRPr="00CC69BE">
        <w:rPr>
          <w:rFonts w:ascii="Times New Roman" w:eastAsia="Times New Roman" w:hAnsi="Times New Roman" w:cs="Times New Roman"/>
          <w:lang w:eastAsia="ru-RU"/>
        </w:rPr>
        <w:t xml:space="preserve"> С</w:t>
      </w:r>
      <w:proofErr w:type="gramEnd"/>
      <w:r w:rsidRPr="00CC69BE">
        <w:rPr>
          <w:rFonts w:ascii="Times New Roman" w:eastAsia="Times New Roman" w:hAnsi="Times New Roman" w:cs="Times New Roman"/>
          <w:lang w:eastAsia="ru-RU"/>
        </w:rPr>
        <w:t xml:space="preserve">амим Богом обычаю – в восьмой день по рождению </w:t>
      </w:r>
      <w:proofErr w:type="spellStart"/>
      <w:r w:rsidRPr="00CC69BE">
        <w:rPr>
          <w:rFonts w:ascii="Times New Roman" w:eastAsia="Times New Roman" w:hAnsi="Times New Roman" w:cs="Times New Roman"/>
          <w:lang w:eastAsia="ru-RU"/>
        </w:rPr>
        <w:t>Предотечи</w:t>
      </w:r>
      <w:proofErr w:type="spellEnd"/>
      <w:r w:rsidRPr="00CC69BE">
        <w:rPr>
          <w:rFonts w:ascii="Times New Roman" w:eastAsia="Times New Roman" w:hAnsi="Times New Roman" w:cs="Times New Roman"/>
          <w:lang w:eastAsia="ru-RU"/>
        </w:rPr>
        <w:t>: «</w:t>
      </w:r>
      <w:r w:rsidRPr="00CC69BE">
        <w:rPr>
          <w:rFonts w:ascii="Times New Roman" w:eastAsia="Times New Roman" w:hAnsi="Times New Roman" w:cs="Times New Roman"/>
          <w:i/>
          <w:iCs/>
          <w:lang w:eastAsia="ru-RU"/>
        </w:rPr>
        <w:t xml:space="preserve">Ангел же сказал ему: не бойся, </w:t>
      </w:r>
      <w:proofErr w:type="spellStart"/>
      <w:r w:rsidRPr="00CC69BE">
        <w:rPr>
          <w:rFonts w:ascii="Times New Roman" w:eastAsia="Times New Roman" w:hAnsi="Times New Roman" w:cs="Times New Roman"/>
          <w:i/>
          <w:iCs/>
          <w:lang w:eastAsia="ru-RU"/>
        </w:rPr>
        <w:t>Захария</w:t>
      </w:r>
      <w:proofErr w:type="spellEnd"/>
      <w:r w:rsidRPr="00CC69BE">
        <w:rPr>
          <w:rFonts w:ascii="Times New Roman" w:eastAsia="Times New Roman" w:hAnsi="Times New Roman" w:cs="Times New Roman"/>
          <w:i/>
          <w:iCs/>
          <w:lang w:eastAsia="ru-RU"/>
        </w:rPr>
        <w:t xml:space="preserve">, ибо услышана молитва твоя, и жена твоя </w:t>
      </w:r>
      <w:proofErr w:type="spellStart"/>
      <w:r w:rsidRPr="00CC69BE">
        <w:rPr>
          <w:rFonts w:ascii="Times New Roman" w:eastAsia="Times New Roman" w:hAnsi="Times New Roman" w:cs="Times New Roman"/>
          <w:i/>
          <w:iCs/>
          <w:lang w:eastAsia="ru-RU"/>
        </w:rPr>
        <w:t>Елисавета</w:t>
      </w:r>
      <w:proofErr w:type="spellEnd"/>
      <w:r w:rsidRPr="00CC69BE">
        <w:rPr>
          <w:rFonts w:ascii="Times New Roman" w:eastAsia="Times New Roman" w:hAnsi="Times New Roman" w:cs="Times New Roman"/>
          <w:i/>
          <w:iCs/>
          <w:lang w:eastAsia="ru-RU"/>
        </w:rPr>
        <w:t xml:space="preserve"> родит тебе сына, и наречешь ему имя: Иоанн</w:t>
      </w:r>
      <w:proofErr w:type="gramStart"/>
      <w:r w:rsidRPr="00CC69BE">
        <w:rPr>
          <w:rFonts w:ascii="Times New Roman" w:eastAsia="Times New Roman" w:hAnsi="Times New Roman" w:cs="Times New Roman"/>
          <w:i/>
          <w:iCs/>
          <w:lang w:eastAsia="ru-RU"/>
        </w:rPr>
        <w:t>… В</w:t>
      </w:r>
      <w:proofErr w:type="gramEnd"/>
      <w:r w:rsidRPr="00CC69BE">
        <w:rPr>
          <w:rFonts w:ascii="Times New Roman" w:eastAsia="Times New Roman" w:hAnsi="Times New Roman" w:cs="Times New Roman"/>
          <w:i/>
          <w:iCs/>
          <w:lang w:eastAsia="ru-RU"/>
        </w:rPr>
        <w:t xml:space="preserve"> восьмой день пришли обрезать младенца и хотели назвать его, по имени отца его, </w:t>
      </w:r>
      <w:proofErr w:type="spellStart"/>
      <w:r w:rsidRPr="00CC69BE">
        <w:rPr>
          <w:rFonts w:ascii="Times New Roman" w:eastAsia="Times New Roman" w:hAnsi="Times New Roman" w:cs="Times New Roman"/>
          <w:i/>
          <w:iCs/>
          <w:lang w:eastAsia="ru-RU"/>
        </w:rPr>
        <w:t>Захариею</w:t>
      </w:r>
      <w:proofErr w:type="spellEnd"/>
      <w:r w:rsidRPr="00CC69BE">
        <w:rPr>
          <w:rFonts w:ascii="Times New Roman" w:eastAsia="Times New Roman" w:hAnsi="Times New Roman" w:cs="Times New Roman"/>
          <w:i/>
          <w:iCs/>
          <w:lang w:eastAsia="ru-RU"/>
        </w:rPr>
        <w:t>. На это мать его сказала: нет, а назвать ег</w:t>
      </w:r>
      <w:proofErr w:type="gramStart"/>
      <w:r w:rsidRPr="00CC69BE">
        <w:rPr>
          <w:rFonts w:ascii="Times New Roman" w:eastAsia="Times New Roman" w:hAnsi="Times New Roman" w:cs="Times New Roman"/>
          <w:i/>
          <w:iCs/>
          <w:lang w:eastAsia="ru-RU"/>
        </w:rPr>
        <w:t>о Иоа</w:t>
      </w:r>
      <w:proofErr w:type="gramEnd"/>
      <w:r w:rsidRPr="00CC69BE">
        <w:rPr>
          <w:rFonts w:ascii="Times New Roman" w:eastAsia="Times New Roman" w:hAnsi="Times New Roman" w:cs="Times New Roman"/>
          <w:i/>
          <w:iCs/>
          <w:lang w:eastAsia="ru-RU"/>
        </w:rPr>
        <w:t>нном. И сказали ей: никого нет в родстве твоем, кто назывался бы сим именем. И спрашивали знаками у отца его, как бы он хотел назвать его. Он потребовал дощечку и написал: Иоанн имя ему</w:t>
      </w:r>
      <w:r w:rsidRPr="00CC69BE">
        <w:rPr>
          <w:rFonts w:ascii="Times New Roman" w:eastAsia="Times New Roman" w:hAnsi="Times New Roman" w:cs="Times New Roman"/>
          <w:lang w:eastAsia="ru-RU"/>
        </w:rPr>
        <w:t>» (Лук.1:13; 59-64). Точно также не по человеческой прихоти, но по воле Небесного Отца, возвещенной через Ангела, получил имя Свое и</w:t>
      </w:r>
      <w:proofErr w:type="gramStart"/>
      <w:r w:rsidRPr="00CC69BE">
        <w:rPr>
          <w:rFonts w:ascii="Times New Roman" w:eastAsia="Times New Roman" w:hAnsi="Times New Roman" w:cs="Times New Roman"/>
          <w:lang w:eastAsia="ru-RU"/>
        </w:rPr>
        <w:t xml:space="preserve"> С</w:t>
      </w:r>
      <w:proofErr w:type="gramEnd"/>
      <w:r w:rsidRPr="00CC69BE">
        <w:rPr>
          <w:rFonts w:ascii="Times New Roman" w:eastAsia="Times New Roman" w:hAnsi="Times New Roman" w:cs="Times New Roman"/>
          <w:lang w:eastAsia="ru-RU"/>
        </w:rPr>
        <w:t xml:space="preserve">ам Господь и Спаситель наш </w:t>
      </w:r>
      <w:proofErr w:type="spellStart"/>
      <w:r w:rsidRPr="00CC69BE">
        <w:rPr>
          <w:rFonts w:ascii="Times New Roman" w:eastAsia="Times New Roman" w:hAnsi="Times New Roman" w:cs="Times New Roman"/>
          <w:lang w:eastAsia="ru-RU"/>
        </w:rPr>
        <w:t>Исус</w:t>
      </w:r>
      <w:proofErr w:type="spellEnd"/>
      <w:r w:rsidRPr="00CC69BE">
        <w:rPr>
          <w:rFonts w:ascii="Times New Roman" w:eastAsia="Times New Roman" w:hAnsi="Times New Roman" w:cs="Times New Roman"/>
          <w:lang w:eastAsia="ru-RU"/>
        </w:rPr>
        <w:t xml:space="preserve"> Христос, как сказано об этом во Святом Евангелии: «</w:t>
      </w:r>
      <w:r w:rsidRPr="00CC69BE">
        <w:rPr>
          <w:rFonts w:ascii="Times New Roman" w:eastAsia="Times New Roman" w:hAnsi="Times New Roman" w:cs="Times New Roman"/>
          <w:i/>
          <w:iCs/>
          <w:lang w:eastAsia="ru-RU"/>
        </w:rPr>
        <w:t xml:space="preserve">По прошествии восьми дней, когда надлежало обрезать Младенца, дали Ему имя </w:t>
      </w:r>
      <w:proofErr w:type="spellStart"/>
      <w:r w:rsidRPr="00CC69BE">
        <w:rPr>
          <w:rFonts w:ascii="Times New Roman" w:eastAsia="Times New Roman" w:hAnsi="Times New Roman" w:cs="Times New Roman"/>
          <w:i/>
          <w:iCs/>
          <w:lang w:eastAsia="ru-RU"/>
        </w:rPr>
        <w:t>Исус</w:t>
      </w:r>
      <w:proofErr w:type="spellEnd"/>
      <w:r w:rsidRPr="00CC69BE">
        <w:rPr>
          <w:rFonts w:ascii="Times New Roman" w:eastAsia="Times New Roman" w:hAnsi="Times New Roman" w:cs="Times New Roman"/>
          <w:i/>
          <w:iCs/>
          <w:lang w:eastAsia="ru-RU"/>
        </w:rPr>
        <w:t xml:space="preserve">, нареченное Ангелом прежде зачатия Его </w:t>
      </w:r>
      <w:proofErr w:type="gramStart"/>
      <w:r w:rsidRPr="00CC69BE">
        <w:rPr>
          <w:rFonts w:ascii="Times New Roman" w:eastAsia="Times New Roman" w:hAnsi="Times New Roman" w:cs="Times New Roman"/>
          <w:i/>
          <w:iCs/>
          <w:lang w:eastAsia="ru-RU"/>
        </w:rPr>
        <w:t>во</w:t>
      </w:r>
      <w:proofErr w:type="gramEnd"/>
      <w:r w:rsidRPr="00CC69BE">
        <w:rPr>
          <w:rFonts w:ascii="Times New Roman" w:eastAsia="Times New Roman" w:hAnsi="Times New Roman" w:cs="Times New Roman"/>
          <w:i/>
          <w:iCs/>
          <w:lang w:eastAsia="ru-RU"/>
        </w:rPr>
        <w:t xml:space="preserve"> чреве</w:t>
      </w:r>
      <w:r w:rsidRPr="00CC69BE">
        <w:rPr>
          <w:rFonts w:ascii="Times New Roman" w:eastAsia="Times New Roman" w:hAnsi="Times New Roman" w:cs="Times New Roman"/>
          <w:lang w:eastAsia="ru-RU"/>
        </w:rPr>
        <w:t>» (Лук.2:21).</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Да не постыдимся же подражать Господу во всех деяниях Его, в том числе и в этом!</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О так называемой «Рождественской ели»</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Признать совершенно недопустимым украшение храмов елями или еловыми ветвями на праздник </w:t>
      </w:r>
      <w:proofErr w:type="spellStart"/>
      <w:r w:rsidRPr="00CC69BE">
        <w:rPr>
          <w:rFonts w:ascii="Times New Roman" w:eastAsia="Times New Roman" w:hAnsi="Times New Roman" w:cs="Times New Roman"/>
          <w:lang w:eastAsia="ru-RU"/>
        </w:rPr>
        <w:t>Рожества</w:t>
      </w:r>
      <w:proofErr w:type="spellEnd"/>
      <w:r w:rsidRPr="00CC69BE">
        <w:rPr>
          <w:rFonts w:ascii="Times New Roman" w:eastAsia="Times New Roman" w:hAnsi="Times New Roman" w:cs="Times New Roman"/>
          <w:lang w:eastAsia="ru-RU"/>
        </w:rPr>
        <w:t xml:space="preserve"> Христова. Данный обычай не заповедан нам святыми отцами Восточной Церкви, и не предполагается богослужебным уставом.</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О причащении мирян в дни Пасхальной седмицы</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 xml:space="preserve">Те из </w:t>
      </w:r>
      <w:proofErr w:type="spellStart"/>
      <w:r w:rsidRPr="00CC69BE">
        <w:rPr>
          <w:rFonts w:ascii="Times New Roman" w:eastAsia="Times New Roman" w:hAnsi="Times New Roman" w:cs="Times New Roman"/>
          <w:lang w:eastAsia="ru-RU"/>
        </w:rPr>
        <w:t>древлеправославных</w:t>
      </w:r>
      <w:proofErr w:type="spellEnd"/>
      <w:r w:rsidRPr="00CC69BE">
        <w:rPr>
          <w:rFonts w:ascii="Times New Roman" w:eastAsia="Times New Roman" w:hAnsi="Times New Roman" w:cs="Times New Roman"/>
          <w:lang w:eastAsia="ru-RU"/>
        </w:rPr>
        <w:t xml:space="preserve"> христиан, которые предуготовили себя говеньем к принятию Святых Христовых Таин в Великий День Святой Пасхи, могут при желании причащаться и на каждой последующей Литургии Светлой седмицы, подготавливая себя всякий раз к принятию Таинства лишь посредством прочтения </w:t>
      </w:r>
      <w:proofErr w:type="spellStart"/>
      <w:r w:rsidRPr="00CC69BE">
        <w:rPr>
          <w:rFonts w:ascii="Times New Roman" w:eastAsia="Times New Roman" w:hAnsi="Times New Roman" w:cs="Times New Roman"/>
          <w:lang w:eastAsia="ru-RU"/>
        </w:rPr>
        <w:t>Последования</w:t>
      </w:r>
      <w:proofErr w:type="spellEnd"/>
      <w:r w:rsidRPr="00CC69BE">
        <w:rPr>
          <w:rFonts w:ascii="Times New Roman" w:eastAsia="Times New Roman" w:hAnsi="Times New Roman" w:cs="Times New Roman"/>
          <w:lang w:eastAsia="ru-RU"/>
        </w:rPr>
        <w:t xml:space="preserve"> </w:t>
      </w:r>
      <w:proofErr w:type="gramStart"/>
      <w:r w:rsidRPr="00CC69BE">
        <w:rPr>
          <w:rFonts w:ascii="Times New Roman" w:eastAsia="Times New Roman" w:hAnsi="Times New Roman" w:cs="Times New Roman"/>
          <w:lang w:eastAsia="ru-RU"/>
        </w:rPr>
        <w:t>ко</w:t>
      </w:r>
      <w:proofErr w:type="gramEnd"/>
      <w:r w:rsidRPr="00CC69BE">
        <w:rPr>
          <w:rFonts w:ascii="Times New Roman" w:eastAsia="Times New Roman" w:hAnsi="Times New Roman" w:cs="Times New Roman"/>
          <w:lang w:eastAsia="ru-RU"/>
        </w:rPr>
        <w:t xml:space="preserve"> святому Причащению, ибо вся Пасхальная седмица празднуется Церковью, как один день.</w:t>
      </w:r>
    </w:p>
    <w:p w:rsidR="00CC69BE" w:rsidRPr="00CC69BE" w:rsidRDefault="00CC69BE" w:rsidP="00CC69BE">
      <w:pPr>
        <w:spacing w:before="100" w:beforeAutospacing="1" w:after="100" w:afterAutospacing="1" w:line="300" w:lineRule="atLeast"/>
        <w:jc w:val="right"/>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Град Москва</w:t>
      </w:r>
      <w:r w:rsidRPr="00CC69BE">
        <w:rPr>
          <w:rFonts w:ascii="Times New Roman" w:eastAsia="Times New Roman" w:hAnsi="Times New Roman" w:cs="Times New Roman"/>
          <w:b/>
          <w:bCs/>
          <w:lang w:eastAsia="ru-RU"/>
        </w:rPr>
        <w:br/>
        <w:t>Лета 7523-го апреля месяца 13-го дня</w:t>
      </w:r>
      <w:proofErr w:type="gramStart"/>
      <w:r w:rsidRPr="00CC69BE">
        <w:rPr>
          <w:rFonts w:ascii="Times New Roman" w:eastAsia="Times New Roman" w:hAnsi="Times New Roman" w:cs="Times New Roman"/>
          <w:b/>
          <w:bCs/>
          <w:lang w:eastAsia="ru-RU"/>
        </w:rPr>
        <w:br/>
        <w:t>В</w:t>
      </w:r>
      <w:proofErr w:type="gramEnd"/>
      <w:r w:rsidRPr="00CC69BE">
        <w:rPr>
          <w:rFonts w:ascii="Times New Roman" w:eastAsia="Times New Roman" w:hAnsi="Times New Roman" w:cs="Times New Roman"/>
          <w:b/>
          <w:bCs/>
          <w:lang w:eastAsia="ru-RU"/>
        </w:rPr>
        <w:t xml:space="preserve"> неделю святых </w:t>
      </w:r>
      <w:proofErr w:type="spellStart"/>
      <w:r w:rsidRPr="00CC69BE">
        <w:rPr>
          <w:rFonts w:ascii="Times New Roman" w:eastAsia="Times New Roman" w:hAnsi="Times New Roman" w:cs="Times New Roman"/>
          <w:b/>
          <w:bCs/>
          <w:lang w:eastAsia="ru-RU"/>
        </w:rPr>
        <w:t>мироносец</w:t>
      </w:r>
      <w:proofErr w:type="spellEnd"/>
      <w:r w:rsidRPr="00CC69BE">
        <w:rPr>
          <w:rFonts w:ascii="Times New Roman" w:eastAsia="Times New Roman" w:hAnsi="Times New Roman" w:cs="Times New Roman"/>
          <w:b/>
          <w:bCs/>
          <w:lang w:eastAsia="ru-RU"/>
        </w:rPr>
        <w:t xml:space="preserve"> жен</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p>
    <w:p w:rsidR="00CC69BE" w:rsidRPr="00CC69BE" w:rsidRDefault="00CC69BE" w:rsidP="00CC69BE">
      <w:pPr>
        <w:spacing w:before="100" w:beforeAutospacing="1" w:after="100" w:afterAutospacing="1" w:line="300" w:lineRule="atLeast"/>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Патриарх Московский и всея Руси АЛЕКСАНДР (</w:t>
      </w:r>
      <w:r w:rsidRPr="00CC69BE">
        <w:rPr>
          <w:rFonts w:ascii="Times New Roman" w:eastAsia="Times New Roman" w:hAnsi="Times New Roman" w:cs="Times New Roman"/>
          <w:b/>
          <w:bCs/>
          <w:i/>
          <w:iCs/>
          <w:lang w:eastAsia="ru-RU"/>
        </w:rPr>
        <w:t>подпись</w:t>
      </w:r>
      <w:r w:rsidRPr="00CC69BE">
        <w:rPr>
          <w:rFonts w:ascii="Times New Roman" w:eastAsia="Times New Roman" w:hAnsi="Times New Roman" w:cs="Times New Roman"/>
          <w:b/>
          <w:bCs/>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Епископ Сибирский </w:t>
      </w:r>
      <w:r w:rsidRPr="00CC69BE">
        <w:rPr>
          <w:rFonts w:ascii="Times New Roman" w:eastAsia="Times New Roman" w:hAnsi="Times New Roman" w:cs="Times New Roman"/>
          <w:b/>
          <w:bCs/>
          <w:lang w:eastAsia="ru-RU"/>
        </w:rPr>
        <w:t>СЕРГИЙ (</w:t>
      </w:r>
      <w:r w:rsidRPr="00CC69BE">
        <w:rPr>
          <w:rFonts w:ascii="Times New Roman" w:eastAsia="Times New Roman" w:hAnsi="Times New Roman" w:cs="Times New Roman"/>
          <w:i/>
          <w:iCs/>
          <w:lang w:eastAsia="ru-RU"/>
        </w:rPr>
        <w:t>подпись</w:t>
      </w:r>
      <w:r w:rsidRPr="00CC69BE">
        <w:rPr>
          <w:rFonts w:ascii="Times New Roman" w:eastAsia="Times New Roman" w:hAnsi="Times New Roman" w:cs="Times New Roman"/>
          <w:b/>
          <w:bCs/>
          <w:lang w:eastAsia="ru-RU"/>
        </w:rPr>
        <w:t>)</w:t>
      </w:r>
      <w:r w:rsidRPr="00CC69BE">
        <w:rPr>
          <w:rFonts w:ascii="Times New Roman" w:eastAsia="Times New Roman" w:hAnsi="Times New Roman" w:cs="Times New Roman"/>
          <w:lang w:eastAsia="ru-RU"/>
        </w:rPr>
        <w:br/>
        <w:t>Епископ Нижневолжский </w:t>
      </w:r>
      <w:r w:rsidRPr="00CC69BE">
        <w:rPr>
          <w:rFonts w:ascii="Times New Roman" w:eastAsia="Times New Roman" w:hAnsi="Times New Roman" w:cs="Times New Roman"/>
          <w:b/>
          <w:bCs/>
          <w:lang w:eastAsia="ru-RU"/>
        </w:rPr>
        <w:t>САВИН (</w:t>
      </w:r>
      <w:r w:rsidRPr="00CC69BE">
        <w:rPr>
          <w:rFonts w:ascii="Times New Roman" w:eastAsia="Times New Roman" w:hAnsi="Times New Roman" w:cs="Times New Roman"/>
          <w:i/>
          <w:iCs/>
          <w:lang w:eastAsia="ru-RU"/>
        </w:rPr>
        <w:t>подпись</w:t>
      </w:r>
      <w:r w:rsidRPr="00CC69BE">
        <w:rPr>
          <w:rFonts w:ascii="Times New Roman" w:eastAsia="Times New Roman" w:hAnsi="Times New Roman" w:cs="Times New Roman"/>
          <w:b/>
          <w:bCs/>
          <w:lang w:eastAsia="ru-RU"/>
        </w:rPr>
        <w:t>)</w:t>
      </w:r>
      <w:r w:rsidRPr="00CC69BE">
        <w:rPr>
          <w:rFonts w:ascii="Times New Roman" w:eastAsia="Times New Roman" w:hAnsi="Times New Roman" w:cs="Times New Roman"/>
          <w:lang w:eastAsia="ru-RU"/>
        </w:rPr>
        <w:br/>
        <w:t>Епископ Верхневолжский </w:t>
      </w:r>
      <w:r w:rsidRPr="00CC69BE">
        <w:rPr>
          <w:rFonts w:ascii="Times New Roman" w:eastAsia="Times New Roman" w:hAnsi="Times New Roman" w:cs="Times New Roman"/>
          <w:b/>
          <w:bCs/>
          <w:lang w:eastAsia="ru-RU"/>
        </w:rPr>
        <w:t>ВАСИЛИЙ (</w:t>
      </w:r>
      <w:r w:rsidRPr="00CC69BE">
        <w:rPr>
          <w:rFonts w:ascii="Times New Roman" w:eastAsia="Times New Roman" w:hAnsi="Times New Roman" w:cs="Times New Roman"/>
          <w:i/>
          <w:iCs/>
          <w:lang w:eastAsia="ru-RU"/>
        </w:rPr>
        <w:t>подпись</w:t>
      </w:r>
      <w:r w:rsidRPr="00CC69BE">
        <w:rPr>
          <w:rFonts w:ascii="Times New Roman" w:eastAsia="Times New Roman" w:hAnsi="Times New Roman" w:cs="Times New Roman"/>
          <w:b/>
          <w:bCs/>
          <w:lang w:eastAsia="ru-RU"/>
        </w:rPr>
        <w:t>)</w:t>
      </w: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p>
    <w:p w:rsidR="00CC69BE" w:rsidRPr="00CC69BE" w:rsidRDefault="00CC69BE" w:rsidP="00CC69BE">
      <w:pPr>
        <w:spacing w:before="100" w:beforeAutospacing="1" w:after="100" w:afterAutospacing="1" w:line="300" w:lineRule="atLeast"/>
        <w:jc w:val="both"/>
        <w:rPr>
          <w:rFonts w:ascii="Times New Roman" w:eastAsia="Times New Roman" w:hAnsi="Times New Roman" w:cs="Times New Roman"/>
          <w:lang w:eastAsia="ru-RU"/>
        </w:rPr>
      </w:pPr>
      <w:r w:rsidRPr="00CC69BE">
        <w:rPr>
          <w:rFonts w:ascii="Times New Roman" w:eastAsia="Times New Roman" w:hAnsi="Times New Roman" w:cs="Times New Roman"/>
          <w:b/>
          <w:bCs/>
          <w:lang w:eastAsia="ru-RU"/>
        </w:rPr>
        <w:t xml:space="preserve">На Освященный Собор Русской </w:t>
      </w:r>
      <w:proofErr w:type="spellStart"/>
      <w:r w:rsidRPr="00CC69BE">
        <w:rPr>
          <w:rFonts w:ascii="Times New Roman" w:eastAsia="Times New Roman" w:hAnsi="Times New Roman" w:cs="Times New Roman"/>
          <w:b/>
          <w:bCs/>
          <w:lang w:eastAsia="ru-RU"/>
        </w:rPr>
        <w:t>Древлеправославной</w:t>
      </w:r>
      <w:proofErr w:type="spellEnd"/>
      <w:r w:rsidRPr="00CC69BE">
        <w:rPr>
          <w:rFonts w:ascii="Times New Roman" w:eastAsia="Times New Roman" w:hAnsi="Times New Roman" w:cs="Times New Roman"/>
          <w:b/>
          <w:bCs/>
          <w:lang w:eastAsia="ru-RU"/>
        </w:rPr>
        <w:t xml:space="preserve"> Церкви были приглашены в качестве почётных гостей:</w:t>
      </w:r>
    </w:p>
    <w:p w:rsidR="00CC69BE" w:rsidRPr="00CC69BE" w:rsidRDefault="00CC69BE" w:rsidP="00CC69BE">
      <w:pPr>
        <w:spacing w:before="100" w:beforeAutospacing="1" w:line="300" w:lineRule="atLeast"/>
        <w:ind w:left="3000"/>
        <w:rPr>
          <w:rFonts w:ascii="Times New Roman" w:eastAsia="Times New Roman" w:hAnsi="Times New Roman" w:cs="Times New Roman"/>
          <w:lang w:eastAsia="ru-RU"/>
        </w:rPr>
      </w:pPr>
      <w:r w:rsidRPr="00CC69BE">
        <w:rPr>
          <w:rFonts w:ascii="Times New Roman" w:eastAsia="Times New Roman" w:hAnsi="Times New Roman" w:cs="Times New Roman"/>
          <w:lang w:eastAsia="ru-RU"/>
        </w:rPr>
        <w:t>Преосвященный ИАКОВ, епископ Сионский и Западноевропейский (по состоянию здоровья не прибыл).</w:t>
      </w:r>
      <w:r w:rsidRPr="00CC69BE">
        <w:rPr>
          <w:rFonts w:ascii="Times New Roman" w:eastAsia="Times New Roman" w:hAnsi="Times New Roman" w:cs="Times New Roman"/>
          <w:lang w:eastAsia="ru-RU"/>
        </w:rPr>
        <w:br/>
        <w:t>Преосвященный НИКОЛА, Епископ Украинский.</w:t>
      </w:r>
    </w:p>
    <w:p w:rsidR="00E3452C" w:rsidRPr="004D32E4" w:rsidRDefault="004D32E4">
      <w:pPr>
        <w:rPr>
          <w:rFonts w:ascii="Times New Roman" w:hAnsi="Times New Roman" w:cs="Times New Roman"/>
          <w:b/>
        </w:rPr>
      </w:pPr>
      <w:r w:rsidRPr="004D32E4">
        <w:rPr>
          <w:rFonts w:ascii="Times New Roman" w:hAnsi="Times New Roman" w:cs="Times New Roman"/>
          <w:b/>
        </w:rPr>
        <w:t>http://raoc.info/novosti</w:t>
      </w:r>
    </w:p>
    <w:sectPr w:rsidR="00E3452C" w:rsidRPr="004D32E4" w:rsidSect="00CC69BE">
      <w:footerReference w:type="default" r:id="rId10"/>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89" w:rsidRDefault="002D2E89" w:rsidP="00CC69BE">
      <w:pPr>
        <w:spacing w:after="0" w:line="240" w:lineRule="auto"/>
      </w:pPr>
      <w:r>
        <w:separator/>
      </w:r>
    </w:p>
  </w:endnote>
  <w:endnote w:type="continuationSeparator" w:id="0">
    <w:p w:rsidR="002D2E89" w:rsidRDefault="002D2E89" w:rsidP="00CC6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959"/>
      <w:docPartObj>
        <w:docPartGallery w:val="Page Numbers (Bottom of Page)"/>
        <w:docPartUnique/>
      </w:docPartObj>
    </w:sdtPr>
    <w:sdtContent>
      <w:p w:rsidR="00CC69BE" w:rsidRDefault="005C07C6">
        <w:pPr>
          <w:pStyle w:val="a9"/>
          <w:jc w:val="center"/>
        </w:pPr>
        <w:fldSimple w:instr=" PAGE   \* MERGEFORMAT ">
          <w:r w:rsidR="004D32E4">
            <w:rPr>
              <w:noProof/>
            </w:rPr>
            <w:t>2</w:t>
          </w:r>
        </w:fldSimple>
      </w:p>
    </w:sdtContent>
  </w:sdt>
  <w:p w:rsidR="00CC69BE" w:rsidRDefault="00CC69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89" w:rsidRDefault="002D2E89" w:rsidP="00CC69BE">
      <w:pPr>
        <w:spacing w:after="0" w:line="240" w:lineRule="auto"/>
      </w:pPr>
      <w:r>
        <w:separator/>
      </w:r>
    </w:p>
  </w:footnote>
  <w:footnote w:type="continuationSeparator" w:id="0">
    <w:p w:rsidR="002D2E89" w:rsidRDefault="002D2E89" w:rsidP="00CC6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7478"/>
    <w:multiLevelType w:val="hybridMultilevel"/>
    <w:tmpl w:val="76F03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9BE"/>
    <w:rsid w:val="002D2E89"/>
    <w:rsid w:val="004D32E4"/>
    <w:rsid w:val="004E7CA1"/>
    <w:rsid w:val="005C07C6"/>
    <w:rsid w:val="00B82E5B"/>
    <w:rsid w:val="00CC69BE"/>
    <w:rsid w:val="00F90CD0"/>
    <w:rsid w:val="00FE1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D0"/>
  </w:style>
  <w:style w:type="paragraph" w:styleId="1">
    <w:name w:val="heading 1"/>
    <w:basedOn w:val="a"/>
    <w:link w:val="10"/>
    <w:uiPriority w:val="9"/>
    <w:qFormat/>
    <w:rsid w:val="00CC6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9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6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69BE"/>
  </w:style>
  <w:style w:type="character" w:styleId="a4">
    <w:name w:val="Strong"/>
    <w:basedOn w:val="a0"/>
    <w:uiPriority w:val="22"/>
    <w:qFormat/>
    <w:rsid w:val="00CC69BE"/>
    <w:rPr>
      <w:b/>
      <w:bCs/>
    </w:rPr>
  </w:style>
  <w:style w:type="character" w:styleId="a5">
    <w:name w:val="Hyperlink"/>
    <w:basedOn w:val="a0"/>
    <w:uiPriority w:val="99"/>
    <w:semiHidden/>
    <w:unhideWhenUsed/>
    <w:rsid w:val="00CC69BE"/>
    <w:rPr>
      <w:color w:val="0000FF"/>
      <w:u w:val="single"/>
    </w:rPr>
  </w:style>
  <w:style w:type="character" w:styleId="a6">
    <w:name w:val="Emphasis"/>
    <w:basedOn w:val="a0"/>
    <w:uiPriority w:val="20"/>
    <w:qFormat/>
    <w:rsid w:val="00CC69BE"/>
    <w:rPr>
      <w:i/>
      <w:iCs/>
    </w:rPr>
  </w:style>
  <w:style w:type="paragraph" w:styleId="a7">
    <w:name w:val="header"/>
    <w:basedOn w:val="a"/>
    <w:link w:val="a8"/>
    <w:uiPriority w:val="99"/>
    <w:semiHidden/>
    <w:unhideWhenUsed/>
    <w:rsid w:val="00CC69B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69BE"/>
  </w:style>
  <w:style w:type="paragraph" w:styleId="a9">
    <w:name w:val="footer"/>
    <w:basedOn w:val="a"/>
    <w:link w:val="aa"/>
    <w:uiPriority w:val="99"/>
    <w:unhideWhenUsed/>
    <w:rsid w:val="00CC6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69BE"/>
  </w:style>
  <w:style w:type="paragraph" w:styleId="ab">
    <w:name w:val="List Paragraph"/>
    <w:basedOn w:val="a"/>
    <w:uiPriority w:val="34"/>
    <w:qFormat/>
    <w:rsid w:val="00CC69BE"/>
    <w:pPr>
      <w:ind w:left="720"/>
      <w:contextualSpacing/>
    </w:pPr>
  </w:style>
</w:styles>
</file>

<file path=word/webSettings.xml><?xml version="1.0" encoding="utf-8"?>
<w:webSettings xmlns:r="http://schemas.openxmlformats.org/officeDocument/2006/relationships" xmlns:w="http://schemas.openxmlformats.org/wordprocessingml/2006/main">
  <w:divs>
    <w:div w:id="315568573">
      <w:bodyDiv w:val="1"/>
      <w:marLeft w:val="0"/>
      <w:marRight w:val="0"/>
      <w:marTop w:val="0"/>
      <w:marBottom w:val="0"/>
      <w:divBdr>
        <w:top w:val="none" w:sz="0" w:space="0" w:color="auto"/>
        <w:left w:val="none" w:sz="0" w:space="0" w:color="auto"/>
        <w:bottom w:val="none" w:sz="0" w:space="0" w:color="auto"/>
        <w:right w:val="none" w:sz="0" w:space="0" w:color="auto"/>
      </w:divBdr>
      <w:divsChild>
        <w:div w:id="720907441">
          <w:marLeft w:val="0"/>
          <w:marRight w:val="0"/>
          <w:marTop w:val="0"/>
          <w:marBottom w:val="0"/>
          <w:divBdr>
            <w:top w:val="none" w:sz="0" w:space="0" w:color="auto"/>
            <w:left w:val="none" w:sz="0" w:space="0" w:color="auto"/>
            <w:bottom w:val="none" w:sz="0" w:space="0" w:color="auto"/>
            <w:right w:val="none" w:sz="0" w:space="0" w:color="auto"/>
          </w:divBdr>
          <w:divsChild>
            <w:div w:id="168255085">
              <w:marLeft w:val="0"/>
              <w:marRight w:val="150"/>
              <w:marTop w:val="0"/>
              <w:marBottom w:val="225"/>
              <w:divBdr>
                <w:top w:val="none" w:sz="0" w:space="0" w:color="auto"/>
                <w:left w:val="none" w:sz="0" w:space="0" w:color="auto"/>
                <w:bottom w:val="none" w:sz="0" w:space="0" w:color="auto"/>
                <w:right w:val="none" w:sz="0" w:space="0" w:color="auto"/>
              </w:divBdr>
              <w:divsChild>
                <w:div w:id="106632060">
                  <w:marLeft w:val="0"/>
                  <w:marRight w:val="0"/>
                  <w:marTop w:val="0"/>
                  <w:marBottom w:val="0"/>
                  <w:divBdr>
                    <w:top w:val="none" w:sz="0" w:space="0" w:color="auto"/>
                    <w:left w:val="none" w:sz="0" w:space="0" w:color="auto"/>
                    <w:bottom w:val="none" w:sz="0" w:space="0" w:color="auto"/>
                    <w:right w:val="none" w:sz="0" w:space="0" w:color="auto"/>
                  </w:divBdr>
                </w:div>
              </w:divsChild>
            </w:div>
            <w:div w:id="158547099">
              <w:marLeft w:val="0"/>
              <w:marRight w:val="0"/>
              <w:marTop w:val="0"/>
              <w:marBottom w:val="225"/>
              <w:divBdr>
                <w:top w:val="none" w:sz="0" w:space="0" w:color="auto"/>
                <w:left w:val="none" w:sz="0" w:space="0" w:color="auto"/>
                <w:bottom w:val="none" w:sz="0" w:space="0" w:color="auto"/>
                <w:right w:val="none" w:sz="0" w:space="0" w:color="auto"/>
              </w:divBdr>
              <w:divsChild>
                <w:div w:id="6090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oobrad.ru/modules.php?name=News2&amp;file=article&amp;sid=1090" TargetMode="External"/><Relationship Id="rId3" Type="http://schemas.openxmlformats.org/officeDocument/2006/relationships/settings" Target="settings.xml"/><Relationship Id="rId7" Type="http://schemas.openxmlformats.org/officeDocument/2006/relationships/hyperlink" Target="http://azbyka.ru/otechnik/Simeon_Solunski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psc.ru/docs/soveti-mitropolii/postanovleniya-soveta-mitropolii-russkoj-pravoslavnoj-staroobryadcheskoj-tserkvi-g-moskva-4-5-fevralya-20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8802</Words>
  <Characters>50172</Characters>
  <Application>Microsoft Office Word</Application>
  <DocSecurity>0</DocSecurity>
  <Lines>418</Lines>
  <Paragraphs>117</Paragraphs>
  <ScaleCrop>false</ScaleCrop>
  <Company>Kraftway</Company>
  <LinksUpToDate>false</LinksUpToDate>
  <CharactersWithSpaces>58857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2015-04-29T15:52:00Z</dcterms:created>
  <dcterms:modified xsi:type="dcterms:W3CDTF">2015-04-29T16:48:00Z</dcterms:modified>
</cp:coreProperties>
</file>